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53" w:rsidRDefault="009E5CC3">
      <w:pPr>
        <w:pStyle w:val="af0"/>
      </w:pPr>
      <w:r>
        <w:t xml:space="preserve">                                                         </w:t>
      </w:r>
    </w:p>
    <w:p w:rsidR="00053F53" w:rsidRPr="009E5CC3" w:rsidRDefault="009E5CC3">
      <w:pPr>
        <w:shd w:val="clear" w:color="auto" w:fill="FFFFFF"/>
        <w:spacing w:line="288" w:lineRule="exact"/>
        <w:ind w:firstLine="211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9E5CC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Изменения и дополнения</w:t>
      </w:r>
    </w:p>
    <w:p w:rsidR="00053F53" w:rsidRPr="009E5CC3" w:rsidRDefault="009E5CC3">
      <w:pPr>
        <w:jc w:val="center"/>
        <w:rPr>
          <w:sz w:val="28"/>
          <w:szCs w:val="28"/>
        </w:rPr>
      </w:pPr>
      <w:r w:rsidRPr="009E5CC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коллективного договора </w:t>
      </w:r>
      <w:r w:rsidRPr="009E5CC3">
        <w:rPr>
          <w:b/>
          <w:bCs/>
          <w:spacing w:val="2"/>
          <w:sz w:val="28"/>
          <w:szCs w:val="28"/>
        </w:rPr>
        <w:t>муниципального бюджетного общеобразовательного учреждения «К</w:t>
      </w:r>
      <w:r w:rsidRPr="009E5CC3">
        <w:rPr>
          <w:b/>
          <w:bCs/>
          <w:spacing w:val="2"/>
          <w:sz w:val="28"/>
          <w:szCs w:val="28"/>
        </w:rPr>
        <w:t>авзияков</w:t>
      </w:r>
      <w:r w:rsidRPr="009E5CC3">
        <w:rPr>
          <w:b/>
          <w:bCs/>
          <w:spacing w:val="2"/>
          <w:sz w:val="28"/>
          <w:szCs w:val="28"/>
        </w:rPr>
        <w:t>ская основная общеобразовательная школа</w:t>
      </w:r>
      <w:r w:rsidRPr="009E5CC3">
        <w:rPr>
          <w:b/>
          <w:bCs/>
          <w:spacing w:val="2"/>
          <w:sz w:val="28"/>
          <w:szCs w:val="28"/>
        </w:rPr>
        <w:t>»</w:t>
      </w:r>
      <w:r w:rsidRPr="009E5CC3">
        <w:rPr>
          <w:b/>
          <w:bCs/>
          <w:spacing w:val="2"/>
          <w:sz w:val="28"/>
          <w:szCs w:val="28"/>
        </w:rPr>
        <w:t xml:space="preserve"> </w:t>
      </w:r>
      <w:r w:rsidRPr="009E5CC3">
        <w:rPr>
          <w:b/>
          <w:bCs/>
          <w:spacing w:val="2"/>
          <w:sz w:val="28"/>
          <w:szCs w:val="28"/>
        </w:rPr>
        <w:t>Сармановс</w:t>
      </w:r>
      <w:r w:rsidRPr="009E5CC3">
        <w:rPr>
          <w:b/>
          <w:bCs/>
          <w:spacing w:val="2"/>
          <w:sz w:val="28"/>
          <w:szCs w:val="28"/>
        </w:rPr>
        <w:t xml:space="preserve">кого муниципального района </w:t>
      </w:r>
      <w:r w:rsidRPr="009E5CC3">
        <w:rPr>
          <w:b/>
          <w:bCs/>
          <w:spacing w:val="2"/>
          <w:sz w:val="28"/>
          <w:szCs w:val="28"/>
        </w:rPr>
        <w:t>Республики Татарстан»</w:t>
      </w:r>
      <w:r w:rsidRPr="009E5CC3">
        <w:rPr>
          <w:sz w:val="28"/>
          <w:szCs w:val="28"/>
        </w:rPr>
        <w:t xml:space="preserve"> на </w:t>
      </w:r>
      <w:r w:rsidRPr="009E5CC3">
        <w:rPr>
          <w:b/>
          <w:sz w:val="28"/>
          <w:szCs w:val="28"/>
        </w:rPr>
        <w:t>2024</w:t>
      </w:r>
      <w:r w:rsidRPr="009E5CC3">
        <w:rPr>
          <w:sz w:val="28"/>
          <w:szCs w:val="28"/>
        </w:rPr>
        <w:t>-</w:t>
      </w:r>
      <w:r w:rsidRPr="009E5CC3">
        <w:rPr>
          <w:b/>
          <w:sz w:val="28"/>
          <w:szCs w:val="28"/>
        </w:rPr>
        <w:t>202</w:t>
      </w:r>
      <w:r w:rsidRPr="009E5CC3">
        <w:rPr>
          <w:b/>
          <w:sz w:val="28"/>
          <w:szCs w:val="28"/>
        </w:rPr>
        <w:t>6</w:t>
      </w:r>
      <w:r w:rsidRPr="009E5CC3">
        <w:rPr>
          <w:sz w:val="28"/>
          <w:szCs w:val="28"/>
        </w:rPr>
        <w:t xml:space="preserve"> годы</w:t>
      </w:r>
    </w:p>
    <w:p w:rsidR="00053F53" w:rsidRPr="009E5CC3" w:rsidRDefault="00053F53">
      <w:pPr>
        <w:rPr>
          <w:sz w:val="28"/>
          <w:szCs w:val="28"/>
        </w:rPr>
      </w:pPr>
    </w:p>
    <w:p w:rsidR="00053F53" w:rsidRPr="009E5CC3" w:rsidRDefault="00053F53">
      <w:pPr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053F53" w:rsidRDefault="009E5CC3">
      <w:p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Соглашение к коллективному договору  прошло уведомительную регистрацию</w:t>
      </w:r>
    </w:p>
    <w:p w:rsidR="00053F53" w:rsidRDefault="009E5CC3">
      <w:p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отделе ГКУ «Центр занятости населения Республики Татарстан по </w:t>
      </w:r>
      <w:r>
        <w:rPr>
          <w:rFonts w:ascii="Times New Roman" w:hAnsi="Times New Roman" w:cs="Times New Roman"/>
          <w:sz w:val="28"/>
          <w:szCs w:val="28"/>
        </w:rPr>
        <w:t>Сармановс</w:t>
      </w:r>
      <w:r>
        <w:rPr>
          <w:rFonts w:ascii="Times New Roman" w:hAnsi="Times New Roman" w:cs="Times New Roman"/>
          <w:sz w:val="28"/>
          <w:szCs w:val="28"/>
        </w:rPr>
        <w:t>кому району»</w:t>
      </w:r>
    </w:p>
    <w:p w:rsidR="00053F53" w:rsidRDefault="00053F53">
      <w:p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053F53" w:rsidRDefault="009E5CC3">
      <w:p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№___ от «___»____________</w:t>
      </w:r>
      <w:r>
        <w:rPr>
          <w:rFonts w:ascii="Times New Roman" w:hAnsi="Times New Roman" w:cs="Times New Roman"/>
          <w:sz w:val="28"/>
          <w:szCs w:val="28"/>
        </w:rPr>
        <w:t>_2026 года</w:t>
      </w:r>
    </w:p>
    <w:p w:rsidR="00053F53" w:rsidRDefault="009E5CC3">
      <w:pPr>
        <w:spacing w:line="276" w:lineRule="auto"/>
        <w:ind w:left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>
        <w:rPr>
          <w:rFonts w:ascii="Times New Roman" w:hAnsi="Times New Roman"/>
          <w:color w:val="000000"/>
          <w:sz w:val="28"/>
          <w:szCs w:val="28"/>
        </w:rPr>
        <w:t xml:space="preserve">ГКУ «ЦЗН </w:t>
      </w:r>
    </w:p>
    <w:p w:rsidR="00053F53" w:rsidRDefault="009E5CC3">
      <w:pPr>
        <w:spacing w:line="276" w:lineRule="auto"/>
        <w:ind w:left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Республики Татарстан по </w:t>
      </w:r>
    </w:p>
    <w:p w:rsidR="00053F53" w:rsidRDefault="009E5CC3">
      <w:p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Сармановс</w:t>
      </w:r>
      <w:r>
        <w:rPr>
          <w:rFonts w:ascii="Times New Roman" w:hAnsi="Times New Roman"/>
          <w:color w:val="000000"/>
          <w:sz w:val="28"/>
          <w:szCs w:val="28"/>
        </w:rPr>
        <w:t>кому району»:</w:t>
      </w:r>
      <w:r>
        <w:rPr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________   </w:t>
      </w:r>
      <w:r>
        <w:rPr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.Р.</w:t>
      </w:r>
      <w:r>
        <w:rPr>
          <w:rFonts w:ascii="Times New Roman" w:hAnsi="Times New Roman" w:cs="Times New Roman"/>
          <w:sz w:val="28"/>
          <w:szCs w:val="28"/>
        </w:rPr>
        <w:t>Хабибрахманова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F53" w:rsidRDefault="009E5CC3">
      <w:p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М.П.</w:t>
      </w:r>
    </w:p>
    <w:p w:rsidR="00053F53" w:rsidRDefault="00053F53">
      <w:p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053F53" w:rsidRDefault="009E5CC3">
      <w:p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территориальном профсоюзном органе:</w:t>
      </w:r>
    </w:p>
    <w:p w:rsidR="00053F53" w:rsidRDefault="009E5CC3">
      <w:pPr>
        <w:spacing w:line="276" w:lineRule="auto"/>
        <w:ind w:left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организация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Профессионального союза работников народного </w:t>
      </w:r>
    </w:p>
    <w:p w:rsidR="00053F53" w:rsidRDefault="009E5CC3">
      <w:p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образования и науки Российской Федерации </w:t>
      </w:r>
      <w:r>
        <w:rPr>
          <w:rFonts w:ascii="Times New Roman" w:eastAsia="Calibri" w:hAnsi="Times New Roman" w:cs="Times New Roman"/>
          <w:sz w:val="28"/>
          <w:szCs w:val="28"/>
        </w:rPr>
        <w:t>Сармановс</w:t>
      </w:r>
      <w:r>
        <w:rPr>
          <w:rFonts w:ascii="Times New Roman" w:hAnsi="Times New Roman" w:cs="Times New Roman"/>
          <w:sz w:val="28"/>
          <w:szCs w:val="28"/>
        </w:rPr>
        <w:t>кого района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Татарстана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3F53" w:rsidRDefault="009E5CC3">
      <w:p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№___ от «___»_____________2026 года</w:t>
      </w:r>
    </w:p>
    <w:p w:rsidR="00053F53" w:rsidRDefault="009E5CC3">
      <w:pPr>
        <w:pStyle w:val="af0"/>
      </w:pPr>
      <w:r>
        <w:t xml:space="preserve">      Председатель </w:t>
      </w:r>
      <w:r>
        <w:t>Сармановской</w:t>
      </w:r>
      <w:r>
        <w:t xml:space="preserve"> территориальной организации </w:t>
      </w:r>
    </w:p>
    <w:p w:rsidR="00053F53" w:rsidRDefault="009E5CC3">
      <w:p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Общероссийского Профсо</w:t>
      </w:r>
      <w:r>
        <w:rPr>
          <w:rFonts w:ascii="Times New Roman" w:hAnsi="Times New Roman" w:cs="Times New Roman"/>
          <w:sz w:val="28"/>
          <w:szCs w:val="28"/>
        </w:rPr>
        <w:t>юза образования ___________Р.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Хафизова</w:t>
      </w:r>
    </w:p>
    <w:p w:rsidR="00053F53" w:rsidRDefault="009E5CC3">
      <w:pPr>
        <w:pStyle w:val="ab"/>
        <w:ind w:left="851" w:firstLine="0"/>
        <w:jc w:val="left"/>
        <w:rPr>
          <w:b/>
          <w:color w:val="000000"/>
          <w:w w:val="1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М.П.</w:t>
      </w: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Default="00053F53">
      <w:pPr>
        <w:pStyle w:val="ab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053F53" w:rsidRPr="009E5CC3" w:rsidRDefault="009E5CC3">
      <w:pPr>
        <w:pStyle w:val="ab"/>
        <w:ind w:left="284" w:firstLine="0"/>
        <w:jc w:val="center"/>
        <w:rPr>
          <w:b/>
          <w:w w:val="100"/>
          <w:sz w:val="28"/>
          <w:szCs w:val="28"/>
        </w:rPr>
      </w:pPr>
      <w:r w:rsidRPr="009E5CC3">
        <w:rPr>
          <w:b/>
          <w:w w:val="100"/>
          <w:sz w:val="28"/>
          <w:szCs w:val="28"/>
        </w:rPr>
        <w:t>д</w:t>
      </w:r>
      <w:r w:rsidRPr="009E5CC3">
        <w:rPr>
          <w:b/>
          <w:w w:val="100"/>
          <w:sz w:val="28"/>
          <w:szCs w:val="28"/>
        </w:rPr>
        <w:t>.Кавзияково</w:t>
      </w:r>
      <w:r w:rsidRPr="009E5CC3">
        <w:rPr>
          <w:b/>
          <w:w w:val="100"/>
          <w:sz w:val="28"/>
          <w:szCs w:val="28"/>
        </w:rPr>
        <w:t>,</w:t>
      </w:r>
      <w:r w:rsidRPr="009E5CC3">
        <w:rPr>
          <w:b/>
          <w:w w:val="100"/>
          <w:sz w:val="28"/>
          <w:szCs w:val="28"/>
        </w:rPr>
        <w:t xml:space="preserve"> май 2026 года</w:t>
      </w:r>
    </w:p>
    <w:p w:rsidR="00053F53" w:rsidRPr="009E5CC3" w:rsidRDefault="009E5CC3">
      <w:pPr>
        <w:shd w:val="clear" w:color="auto" w:fill="FFFFFF"/>
        <w:spacing w:before="10" w:line="288" w:lineRule="exact"/>
        <w:ind w:firstLine="211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9E5CC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 </w:t>
      </w:r>
    </w:p>
    <w:p w:rsidR="00053F53" w:rsidRDefault="00053F53">
      <w:pPr>
        <w:rPr>
          <w:rFonts w:ascii="Times New Roman" w:hAnsi="Times New Roman" w:cs="Times New Roman"/>
          <w:b/>
          <w:sz w:val="28"/>
          <w:szCs w:val="28"/>
        </w:rPr>
      </w:pPr>
    </w:p>
    <w:p w:rsidR="00053F53" w:rsidRDefault="009E5CC3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Дополнительное соглашение </w:t>
      </w:r>
    </w:p>
    <w:p w:rsidR="00053F53" w:rsidRPr="009E5CC3" w:rsidRDefault="009E5CC3">
      <w:pPr>
        <w:spacing w:line="276" w:lineRule="auto"/>
        <w:jc w:val="center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E5CC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между администрацией и профсоюзным комитетом</w:t>
      </w:r>
    </w:p>
    <w:p w:rsidR="00053F53" w:rsidRPr="009E5CC3" w:rsidRDefault="009E5CC3">
      <w:pPr>
        <w:pStyle w:val="af0"/>
        <w:ind w:left="709" w:right="141"/>
        <w:jc w:val="both"/>
        <w:rPr>
          <w:sz w:val="25"/>
          <w:szCs w:val="25"/>
        </w:rPr>
      </w:pPr>
      <w:r w:rsidRPr="009E5CC3">
        <w:rPr>
          <w:bCs/>
          <w:spacing w:val="2"/>
          <w:sz w:val="25"/>
          <w:szCs w:val="25"/>
        </w:rPr>
        <w:t xml:space="preserve">муниципального бюджетного общеобразовательного учреждения </w:t>
      </w:r>
      <w:r w:rsidRPr="009E5CC3">
        <w:rPr>
          <w:bCs/>
          <w:spacing w:val="2"/>
          <w:sz w:val="25"/>
          <w:szCs w:val="25"/>
        </w:rPr>
        <w:t>«Сарманов</w:t>
      </w:r>
      <w:r w:rsidRPr="009E5CC3">
        <w:rPr>
          <w:bCs/>
          <w:spacing w:val="2"/>
          <w:sz w:val="25"/>
          <w:szCs w:val="25"/>
        </w:rPr>
        <w:t xml:space="preserve">ская основная общеобразовательная школа </w:t>
      </w:r>
      <w:r w:rsidRPr="009E5CC3">
        <w:rPr>
          <w:bCs/>
          <w:spacing w:val="2"/>
          <w:sz w:val="25"/>
          <w:szCs w:val="25"/>
        </w:rPr>
        <w:t>Сарманов</w:t>
      </w:r>
      <w:r w:rsidRPr="009E5CC3">
        <w:rPr>
          <w:bCs/>
          <w:spacing w:val="2"/>
          <w:sz w:val="25"/>
          <w:szCs w:val="25"/>
        </w:rPr>
        <w:t xml:space="preserve">кого муниципального района Республики Татарстан» </w:t>
      </w:r>
      <w:r w:rsidRPr="009E5CC3">
        <w:rPr>
          <w:sz w:val="25"/>
          <w:szCs w:val="25"/>
        </w:rPr>
        <w:t>на 2024-202</w:t>
      </w:r>
      <w:r w:rsidRPr="009E5CC3">
        <w:rPr>
          <w:sz w:val="25"/>
          <w:szCs w:val="25"/>
        </w:rPr>
        <w:t>6</w:t>
      </w:r>
      <w:r w:rsidRPr="009E5CC3">
        <w:rPr>
          <w:sz w:val="25"/>
          <w:szCs w:val="25"/>
        </w:rPr>
        <w:t xml:space="preserve"> годы:</w:t>
      </w:r>
    </w:p>
    <w:p w:rsidR="00053F53" w:rsidRPr="009E5CC3" w:rsidRDefault="009E5CC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bCs/>
          <w:spacing w:val="-2"/>
          <w:sz w:val="25"/>
          <w:szCs w:val="25"/>
        </w:rPr>
      </w:pPr>
      <w:r w:rsidRPr="009E5CC3">
        <w:rPr>
          <w:rFonts w:ascii="Times New Roman" w:eastAsia="Times New Roman" w:hAnsi="Times New Roman" w:cs="Times New Roman"/>
          <w:bCs/>
          <w:spacing w:val="-2"/>
          <w:sz w:val="25"/>
          <w:szCs w:val="25"/>
        </w:rPr>
        <w:t xml:space="preserve">На основании внесения изменений и дополнений </w:t>
      </w:r>
      <w:r w:rsidRPr="009E5CC3">
        <w:rPr>
          <w:rFonts w:ascii="Times New Roman" w:eastAsia="Times New Roman" w:hAnsi="Times New Roman" w:cs="Times New Roman"/>
          <w:bCs/>
          <w:spacing w:val="-2"/>
          <w:sz w:val="25"/>
          <w:szCs w:val="25"/>
        </w:rPr>
        <w:t xml:space="preserve">в Территориальное Соглашение </w:t>
      </w:r>
      <w:r w:rsidRPr="009E5CC3">
        <w:rPr>
          <w:rFonts w:ascii="Times New Roman" w:eastAsia="Times New Roman" w:hAnsi="Times New Roman" w:cs="Times New Roman"/>
          <w:bCs/>
          <w:sz w:val="25"/>
          <w:szCs w:val="25"/>
        </w:rPr>
        <w:t xml:space="preserve">между МКУ «Исполнительный комитет </w:t>
      </w:r>
      <w:r w:rsidRPr="009E5CC3">
        <w:rPr>
          <w:rFonts w:ascii="Times New Roman" w:eastAsia="Times New Roman" w:hAnsi="Times New Roman" w:cs="Times New Roman"/>
          <w:bCs/>
          <w:sz w:val="25"/>
          <w:szCs w:val="25"/>
        </w:rPr>
        <w:t>Сармановс</w:t>
      </w:r>
      <w:r w:rsidRPr="009E5CC3">
        <w:rPr>
          <w:rFonts w:ascii="Times New Roman" w:eastAsia="Times New Roman" w:hAnsi="Times New Roman" w:cs="Times New Roman"/>
          <w:bCs/>
          <w:sz w:val="25"/>
          <w:szCs w:val="25"/>
        </w:rPr>
        <w:t xml:space="preserve">кого муниципального района Республики Татарстан», МКУ </w:t>
      </w:r>
      <w:r w:rsidRPr="009E5CC3">
        <w:rPr>
          <w:rFonts w:ascii="Times New Roman" w:eastAsia="Times New Roman" w:hAnsi="Times New Roman" w:cs="Times New Roman"/>
          <w:bCs/>
          <w:sz w:val="25"/>
          <w:szCs w:val="25"/>
          <w:lang w:val="tt-RU"/>
        </w:rPr>
        <w:t>«</w:t>
      </w:r>
      <w:r w:rsidRPr="009E5CC3">
        <w:rPr>
          <w:rFonts w:ascii="Times New Roman" w:eastAsia="Times New Roman" w:hAnsi="Times New Roman" w:cs="Times New Roman"/>
          <w:bCs/>
          <w:sz w:val="25"/>
          <w:szCs w:val="25"/>
        </w:rPr>
        <w:t xml:space="preserve">Отдел образования Исполнительного комитета </w:t>
      </w:r>
      <w:r w:rsidRPr="009E5CC3">
        <w:rPr>
          <w:rFonts w:ascii="Times New Roman" w:eastAsia="Times New Roman" w:hAnsi="Times New Roman" w:cs="Times New Roman"/>
          <w:bCs/>
          <w:sz w:val="25"/>
          <w:szCs w:val="25"/>
        </w:rPr>
        <w:t>Сармановс</w:t>
      </w:r>
      <w:r w:rsidRPr="009E5CC3">
        <w:rPr>
          <w:rFonts w:ascii="Times New Roman" w:eastAsia="Times New Roman" w:hAnsi="Times New Roman" w:cs="Times New Roman"/>
          <w:bCs/>
          <w:sz w:val="25"/>
          <w:szCs w:val="25"/>
        </w:rPr>
        <w:t xml:space="preserve">кого муниципального района Республики Татарстан» и </w:t>
      </w:r>
      <w:r w:rsidRPr="009E5CC3">
        <w:rPr>
          <w:rFonts w:ascii="Times New Roman" w:eastAsia="Times New Roman" w:hAnsi="Times New Roman" w:cs="Times New Roman"/>
          <w:bCs/>
          <w:sz w:val="25"/>
          <w:szCs w:val="25"/>
        </w:rPr>
        <w:t>Сармановс</w:t>
      </w:r>
      <w:r w:rsidRPr="009E5CC3">
        <w:rPr>
          <w:rFonts w:ascii="Times New Roman" w:eastAsia="Times New Roman" w:hAnsi="Times New Roman" w:cs="Times New Roman"/>
          <w:bCs/>
          <w:sz w:val="25"/>
          <w:szCs w:val="25"/>
        </w:rPr>
        <w:t>кой территориальн</w:t>
      </w:r>
      <w:r w:rsidRPr="009E5CC3">
        <w:rPr>
          <w:rFonts w:ascii="Times New Roman" w:eastAsia="Times New Roman" w:hAnsi="Times New Roman" w:cs="Times New Roman"/>
          <w:bCs/>
          <w:sz w:val="25"/>
          <w:szCs w:val="25"/>
        </w:rPr>
        <w:t>ой организацией Общероссийского Профсоюза образования на 2024-2026 гг.</w:t>
      </w:r>
    </w:p>
    <w:p w:rsidR="00053F53" w:rsidRPr="009E5CC3" w:rsidRDefault="009E5CC3">
      <w:pPr>
        <w:pStyle w:val="af0"/>
        <w:ind w:left="709" w:right="141"/>
        <w:jc w:val="both"/>
        <w:rPr>
          <w:sz w:val="25"/>
          <w:szCs w:val="25"/>
        </w:rPr>
      </w:pPr>
      <w:r w:rsidRPr="009E5CC3">
        <w:rPr>
          <w:sz w:val="25"/>
          <w:szCs w:val="25"/>
        </w:rPr>
        <w:t xml:space="preserve">Стороны договорились внести следующие изменения и дополнения в коллективный договор </w:t>
      </w:r>
      <w:r w:rsidRPr="009E5CC3">
        <w:rPr>
          <w:bCs/>
          <w:spacing w:val="2"/>
          <w:sz w:val="25"/>
          <w:szCs w:val="25"/>
        </w:rPr>
        <w:t>муниципального бюджетного общеобразовательного учреждения «</w:t>
      </w:r>
      <w:r w:rsidRPr="009E5CC3">
        <w:rPr>
          <w:bCs/>
          <w:spacing w:val="2"/>
          <w:sz w:val="25"/>
          <w:szCs w:val="25"/>
        </w:rPr>
        <w:t>Сарманов</w:t>
      </w:r>
      <w:r w:rsidRPr="009E5CC3">
        <w:rPr>
          <w:bCs/>
          <w:spacing w:val="2"/>
          <w:sz w:val="25"/>
          <w:szCs w:val="25"/>
        </w:rPr>
        <w:t xml:space="preserve">ская основная общеобразовательная </w:t>
      </w:r>
      <w:r w:rsidRPr="009E5CC3">
        <w:rPr>
          <w:bCs/>
          <w:spacing w:val="2"/>
          <w:sz w:val="25"/>
          <w:szCs w:val="25"/>
        </w:rPr>
        <w:t xml:space="preserve">школа </w:t>
      </w:r>
      <w:r w:rsidRPr="009E5CC3">
        <w:rPr>
          <w:bCs/>
          <w:spacing w:val="2"/>
          <w:sz w:val="25"/>
          <w:szCs w:val="25"/>
        </w:rPr>
        <w:t>Сармановс</w:t>
      </w:r>
      <w:r w:rsidRPr="009E5CC3">
        <w:rPr>
          <w:bCs/>
          <w:spacing w:val="2"/>
          <w:sz w:val="25"/>
          <w:szCs w:val="25"/>
        </w:rPr>
        <w:t xml:space="preserve">кого муниципального района Республики Татарстан» </w:t>
      </w:r>
      <w:r w:rsidRPr="009E5CC3">
        <w:rPr>
          <w:sz w:val="25"/>
          <w:szCs w:val="25"/>
        </w:rPr>
        <w:t>на 2024-202</w:t>
      </w:r>
      <w:r w:rsidRPr="009E5CC3">
        <w:rPr>
          <w:sz w:val="25"/>
          <w:szCs w:val="25"/>
        </w:rPr>
        <w:t>6</w:t>
      </w:r>
      <w:r w:rsidRPr="009E5CC3">
        <w:rPr>
          <w:sz w:val="25"/>
          <w:szCs w:val="25"/>
        </w:rPr>
        <w:t xml:space="preserve"> годы:</w:t>
      </w:r>
    </w:p>
    <w:p w:rsidR="00053F53" w:rsidRPr="009E5CC3" w:rsidRDefault="00053F53">
      <w:pPr>
        <w:ind w:left="709"/>
        <w:jc w:val="both"/>
        <w:rPr>
          <w:rFonts w:ascii="Times New Roman" w:eastAsia="Times New Roman" w:hAnsi="Times New Roman" w:cs="Times New Roman"/>
          <w:sz w:val="25"/>
          <w:szCs w:val="25"/>
          <w14:ligatures w14:val="all"/>
        </w:rPr>
      </w:pPr>
    </w:p>
    <w:p w:rsidR="00053F53" w:rsidRDefault="009E5CC3">
      <w:pPr>
        <w:pStyle w:val="1"/>
        <w:spacing w:before="63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F0F0F"/>
          <w:spacing w:val="-2"/>
        </w:rPr>
        <w:t xml:space="preserve">      Раздел </w:t>
      </w:r>
      <w:r>
        <w:rPr>
          <w:rFonts w:ascii="Times New Roman" w:hAnsi="Times New Roman" w:cs="Times New Roman"/>
          <w:color w:val="0F0F0F"/>
          <w:spacing w:val="-2"/>
          <w:lang w:val="en-US"/>
        </w:rPr>
        <w:t>III</w:t>
      </w:r>
      <w:r>
        <w:rPr>
          <w:rFonts w:ascii="Times New Roman" w:hAnsi="Times New Roman" w:cs="Times New Roman"/>
          <w:color w:val="0F0F0F"/>
          <w:spacing w:val="-2"/>
        </w:rPr>
        <w:t xml:space="preserve"> </w:t>
      </w:r>
      <w:r>
        <w:rPr>
          <w:rFonts w:ascii="Times New Roman" w:hAnsi="Times New Roman" w:cs="Times New Roman"/>
          <w:b w:val="0"/>
          <w:color w:val="1C1C1C"/>
          <w:spacing w:val="-2"/>
        </w:rPr>
        <w:t>.</w:t>
      </w:r>
      <w:r>
        <w:rPr>
          <w:rFonts w:ascii="Times New Roman" w:hAnsi="Times New Roman" w:cs="Times New Roman"/>
          <w:color w:val="111111"/>
          <w:spacing w:val="-2"/>
        </w:rPr>
        <w:t xml:space="preserve"> Рабочее </w:t>
      </w:r>
      <w:r>
        <w:rPr>
          <w:rFonts w:ascii="Times New Roman" w:hAnsi="Times New Roman" w:cs="Times New Roman"/>
          <w:color w:val="161616"/>
          <w:spacing w:val="-2"/>
        </w:rPr>
        <w:t xml:space="preserve">время </w:t>
      </w:r>
      <w:r>
        <w:rPr>
          <w:rFonts w:ascii="Times New Roman" w:hAnsi="Times New Roman" w:cs="Times New Roman"/>
          <w:color w:val="1F1F1F"/>
          <w:spacing w:val="-2"/>
        </w:rPr>
        <w:t xml:space="preserve">и </w:t>
      </w:r>
      <w:r>
        <w:rPr>
          <w:rFonts w:ascii="Times New Roman" w:hAnsi="Times New Roman" w:cs="Times New Roman"/>
          <w:color w:val="111111"/>
          <w:spacing w:val="-2"/>
        </w:rPr>
        <w:t xml:space="preserve">время </w:t>
      </w:r>
      <w:r>
        <w:rPr>
          <w:rFonts w:ascii="Times New Roman" w:hAnsi="Times New Roman" w:cs="Times New Roman"/>
          <w:color w:val="181818"/>
          <w:spacing w:val="-2"/>
        </w:rPr>
        <w:t>отдыха</w:t>
      </w:r>
    </w:p>
    <w:p w:rsidR="00053F53" w:rsidRDefault="009E5CC3">
      <w:pPr>
        <w:spacing w:line="276" w:lineRule="auto"/>
        <w:ind w:firstLine="708"/>
        <w:rPr>
          <w:rFonts w:ascii="Times New Roman" w:hAnsi="Times New Roman" w:cs="Times New Roman"/>
          <w:b/>
          <w:spacing w:val="-2"/>
          <w:sz w:val="26"/>
          <w:szCs w:val="26"/>
        </w:rPr>
      </w:pPr>
      <w:r>
        <w:rPr>
          <w:rFonts w:ascii="Times New Roman" w:hAnsi="Times New Roman" w:cs="Times New Roman"/>
          <w:b/>
          <w:spacing w:val="-2"/>
          <w:sz w:val="26"/>
          <w:szCs w:val="26"/>
        </w:rPr>
        <w:t>Пункт 3 абзац первый изложить в следующей редакции:</w:t>
      </w:r>
    </w:p>
    <w:p w:rsidR="00053F53" w:rsidRDefault="009E5CC3">
      <w:pPr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spacing w:val="-2"/>
          <w:sz w:val="26"/>
          <w:szCs w:val="26"/>
        </w:rPr>
        <w:t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</w:t>
      </w:r>
      <w:r>
        <w:rPr>
          <w:rFonts w:ascii="Times New Roman" w:hAnsi="Times New Roman" w:cs="Times New Roman"/>
          <w:bCs/>
          <w:spacing w:val="-2"/>
          <w:sz w:val="26"/>
          <w:szCs w:val="26"/>
        </w:rPr>
        <w:t>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</w:t>
      </w:r>
      <w:r>
        <w:rPr>
          <w:rFonts w:ascii="Times New Roman" w:hAnsi="Times New Roman" w:cs="Times New Roman"/>
          <w:bCs/>
          <w:spacing w:val="-2"/>
          <w:sz w:val="26"/>
          <w:szCs w:val="26"/>
        </w:rPr>
        <w:t xml:space="preserve">я </w:t>
      </w: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</w:t>
      </w: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бной нагрузки оговаривается в трудовом договоре.</w:t>
      </w:r>
    </w:p>
    <w:p w:rsidR="00053F53" w:rsidRDefault="009E5CC3">
      <w:pPr>
        <w:ind w:firstLine="708"/>
        <w:rPr>
          <w:rFonts w:ascii="Times New Roman" w:hAnsi="Times New Roman" w:cs="Times New Roman"/>
          <w:b/>
          <w:spacing w:val="-2"/>
          <w:sz w:val="26"/>
          <w:szCs w:val="26"/>
        </w:rPr>
      </w:pPr>
      <w:r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Пункт 3.1.7. </w:t>
      </w:r>
      <w:r>
        <w:rPr>
          <w:rFonts w:ascii="Times New Roman" w:hAnsi="Times New Roman" w:cs="Times New Roman"/>
          <w:b/>
          <w:spacing w:val="-2"/>
          <w:sz w:val="26"/>
          <w:szCs w:val="26"/>
          <w:lang w:val="zh-CN"/>
        </w:rPr>
        <w:t>изложить в следующей редакции</w:t>
      </w:r>
      <w:r>
        <w:rPr>
          <w:rFonts w:ascii="Times New Roman" w:hAnsi="Times New Roman" w:cs="Times New Roman"/>
          <w:b/>
          <w:spacing w:val="-2"/>
          <w:sz w:val="26"/>
          <w:szCs w:val="26"/>
        </w:rPr>
        <w:t>:</w:t>
      </w:r>
    </w:p>
    <w:p w:rsidR="00053F53" w:rsidRDefault="009E5CC3">
      <w:pPr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</w:t>
      </w:r>
      <w:r>
        <w:rPr>
          <w:rFonts w:ascii="Times New Roman" w:hAnsi="Times New Roman" w:cs="Times New Roman"/>
          <w:bCs/>
          <w:spacing w:val="-2"/>
          <w:sz w:val="26"/>
          <w:szCs w:val="26"/>
        </w:rPr>
        <w:t>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</w:t>
      </w:r>
      <w:r>
        <w:rPr>
          <w:rFonts w:ascii="Times New Roman" w:hAnsi="Times New Roman" w:cs="Times New Roman"/>
          <w:bCs/>
          <w:spacing w:val="-2"/>
          <w:sz w:val="26"/>
          <w:szCs w:val="26"/>
        </w:rPr>
        <w:t>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</w:t>
      </w: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 и о Поряд</w:t>
      </w: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</w:t>
      </w: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</w:t>
      </w: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:rsidR="00053F53" w:rsidRDefault="009E5CC3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-2"/>
          <w:sz w:val="26"/>
          <w:szCs w:val="26"/>
          <w:shd w:val="clear" w:color="auto" w:fill="FFFFFF"/>
        </w:rPr>
        <w:t>Пункт 3.1.25 абзац первый изложить в следующей редакции:</w:t>
      </w:r>
    </w:p>
    <w:p w:rsidR="00053F53" w:rsidRDefault="009E5CC3">
      <w:pPr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Педагогические работники образовате</w:t>
      </w: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</w:t>
      </w: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lastRenderedPageBreak/>
        <w:t xml:space="preserve">образования Российской Федерации от 17 </w:t>
      </w: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марта 2025 г. N 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</w:p>
    <w:p w:rsidR="00053F53" w:rsidRDefault="00053F53">
      <w:pPr>
        <w:ind w:firstLine="709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053F53" w:rsidRDefault="009E5CC3">
      <w:pPr>
        <w:ind w:firstLine="709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Раздел </w:t>
      </w:r>
      <w:r>
        <w:rPr>
          <w:rFonts w:ascii="Times New Roman" w:hAnsi="Times New Roman" w:cs="Times New Roman"/>
          <w:b/>
          <w:color w:val="0F0F0F"/>
          <w:spacing w:val="-2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b/>
          <w:color w:val="0F0F0F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дополнить пунктом</w:t>
      </w:r>
    </w:p>
    <w:p w:rsidR="00053F53" w:rsidRDefault="00053F53">
      <w:pPr>
        <w:ind w:firstLine="709"/>
        <w:jc w:val="both"/>
        <w:rPr>
          <w:rFonts w:ascii="Times New Roman" w:hAnsi="Times New Roman" w:cs="Times New Roman"/>
          <w:b/>
          <w:spacing w:val="-2"/>
          <w:sz w:val="26"/>
          <w:szCs w:val="26"/>
        </w:rPr>
      </w:pPr>
    </w:p>
    <w:p w:rsidR="00053F53" w:rsidRDefault="009E5CC3">
      <w:pPr>
        <w:ind w:firstLine="709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>
        <w:rPr>
          <w:rFonts w:ascii="Times New Roman" w:hAnsi="Times New Roman" w:cs="Times New Roman"/>
          <w:bCs/>
          <w:spacing w:val="-2"/>
          <w:sz w:val="26"/>
          <w:szCs w:val="26"/>
        </w:rPr>
        <w:t xml:space="preserve">3.2.4. </w:t>
      </w: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Право на занятие педагогической</w:t>
      </w: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hyperlink r:id="rId7" w:anchor="/multilink/70291362/paragraph/10555207/number/1" w:history="1">
        <w:r>
          <w:rPr>
            <w:rStyle w:val="a3"/>
            <w:rFonts w:ascii="Times New Roman" w:hAnsi="Times New Roman" w:cs="Times New Roman"/>
            <w:color w:val="000000" w:themeColor="text1"/>
            <w:spacing w:val="-2"/>
            <w:sz w:val="26"/>
            <w:szCs w:val="26"/>
            <w:shd w:val="clear" w:color="auto" w:fill="FFFFFF"/>
          </w:rPr>
          <w:t>квалификационных справоч</w:t>
        </w:r>
        <w:r>
          <w:rPr>
            <w:rStyle w:val="a3"/>
            <w:rFonts w:ascii="Times New Roman" w:hAnsi="Times New Roman" w:cs="Times New Roman"/>
            <w:color w:val="000000" w:themeColor="text1"/>
            <w:spacing w:val="-2"/>
            <w:sz w:val="26"/>
            <w:szCs w:val="26"/>
            <w:shd w:val="clear" w:color="auto" w:fill="FFFFFF"/>
          </w:rPr>
          <w:t>никах</w:t>
        </w:r>
      </w:hyperlink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, и (или) </w:t>
      </w:r>
      <w:hyperlink r:id="rId8" w:anchor="/document/57746200/entry/0" w:history="1">
        <w:r>
          <w:rPr>
            <w:rStyle w:val="a3"/>
            <w:rFonts w:ascii="Times New Roman" w:hAnsi="Times New Roman" w:cs="Times New Roman"/>
            <w:color w:val="000000" w:themeColor="text1"/>
            <w:spacing w:val="-2"/>
            <w:sz w:val="26"/>
            <w:szCs w:val="26"/>
            <w:shd w:val="clear" w:color="auto" w:fill="FFFFFF"/>
          </w:rPr>
          <w:t>профессиональным стандартам</w:t>
        </w:r>
      </w:hyperlink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,</w:t>
      </w:r>
      <w:r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 если иное не установлено настоящим Федеральным законом.</w:t>
      </w:r>
    </w:p>
    <w:p w:rsidR="00053F53" w:rsidRDefault="009E5CC3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Лица, обучающиеся по образовательным программам высшего образования по </w:t>
      </w:r>
      <w:r>
        <w:rPr>
          <w:rFonts w:ascii="Times New Roman" w:hAnsi="Times New Roman" w:cs="Times New Roman"/>
          <w:spacing w:val="-2"/>
          <w:sz w:val="26"/>
          <w:szCs w:val="26"/>
        </w:rPr>
        <w:t>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 обучающиеся по образовательным программам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</w:t>
      </w:r>
      <w:r>
        <w:rPr>
          <w:rFonts w:ascii="Times New Roman" w:hAnsi="Times New Roman" w:cs="Times New Roman"/>
          <w:spacing w:val="-2"/>
          <w:sz w:val="26"/>
          <w:szCs w:val="26"/>
        </w:rPr>
        <w:t>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</w:t>
      </w:r>
      <w:r>
        <w:rPr>
          <w:rFonts w:ascii="Times New Roman" w:hAnsi="Times New Roman" w:cs="Times New Roman"/>
          <w:spacing w:val="-2"/>
          <w:sz w:val="26"/>
          <w:szCs w:val="26"/>
        </w:rPr>
        <w:t>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:rsidR="00053F53" w:rsidRDefault="009E5CC3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 xml:space="preserve">Совершеннолетние лица, обучающиеся по образовательным программам среднего профессионального образования по </w:t>
      </w:r>
      <w:r>
        <w:rPr>
          <w:rFonts w:ascii="Times New Roman" w:hAnsi="Times New Roman" w:cs="Times New Roman"/>
          <w:spacing w:val="-4"/>
          <w:sz w:val="26"/>
          <w:szCs w:val="26"/>
        </w:rPr>
        <w:t>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</w:t>
      </w:r>
      <w:r>
        <w:rPr>
          <w:rFonts w:ascii="Times New Roman" w:hAnsi="Times New Roman" w:cs="Times New Roman"/>
          <w:spacing w:val="-4"/>
          <w:sz w:val="26"/>
          <w:szCs w:val="26"/>
        </w:rPr>
        <w:t>льного образования и начального общего образования.</w:t>
      </w:r>
    </w:p>
    <w:p w:rsidR="00053F53" w:rsidRDefault="009E5CC3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</w:t>
      </w:r>
      <w:r>
        <w:rPr>
          <w:rFonts w:ascii="Times New Roman" w:hAnsi="Times New Roman" w:cs="Times New Roman"/>
          <w:spacing w:val="-4"/>
          <w:sz w:val="26"/>
          <w:szCs w:val="26"/>
        </w:rPr>
        <w:t>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</w:t>
      </w:r>
      <w:r>
        <w:rPr>
          <w:rFonts w:ascii="Times New Roman" w:hAnsi="Times New Roman" w:cs="Times New Roman"/>
          <w:spacing w:val="-4"/>
          <w:sz w:val="26"/>
          <w:szCs w:val="26"/>
        </w:rPr>
        <w:t>щеобразовательной программы определяется работодателем.</w:t>
      </w:r>
    </w:p>
    <w:p w:rsidR="00053F53" w:rsidRDefault="009E5CC3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:rsidR="00053F53" w:rsidRDefault="00053F53">
      <w:pPr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</w:pPr>
    </w:p>
    <w:p w:rsidR="00053F53" w:rsidRDefault="009E5CC3">
      <w:pPr>
        <w:ind w:firstLine="709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Раздел </w:t>
      </w:r>
      <w:r>
        <w:rPr>
          <w:rFonts w:ascii="Times New Roman" w:hAnsi="Times New Roman" w:cs="Times New Roman"/>
          <w:b/>
          <w:color w:val="0F0F0F"/>
          <w:spacing w:val="-2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b/>
          <w:color w:val="0F0F0F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дополнить пунктом</w:t>
      </w:r>
    </w:p>
    <w:p w:rsidR="00053F53" w:rsidRDefault="00053F53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3F53" w:rsidRDefault="009E5CC3">
      <w:pPr>
        <w:pStyle w:val="20"/>
        <w:shd w:val="clear" w:color="auto" w:fill="auto"/>
        <w:spacing w:after="3" w:line="240" w:lineRule="auto"/>
        <w:jc w:val="both"/>
      </w:pPr>
      <w:r>
        <w:rPr>
          <w:b/>
          <w:bCs/>
          <w:spacing w:val="-2"/>
          <w:shd w:val="clear" w:color="auto" w:fill="FFFFFF"/>
        </w:rPr>
        <w:t>3.2.5</w:t>
      </w:r>
      <w:r>
        <w:rPr>
          <w:b/>
          <w:bCs/>
          <w:spacing w:val="-2"/>
          <w:shd w:val="clear" w:color="auto" w:fill="FFFFFF"/>
        </w:rPr>
        <w:tab/>
      </w:r>
      <w:r>
        <w:t>Работодатель обязуется соб</w:t>
      </w:r>
      <w:r>
        <w:t>людать определенные действующим законодательством трудовые права работников, призванных на военную службу по мобилизации или заключивших контракт в соответствии с п. 7 ст. 38 Федерального закона от 28 марта 1998 года № 53-ФЗ «О воинской обязанности и военн</w:t>
      </w:r>
      <w:r>
        <w:t>ой службе» либо контракт о добровольном содействии в выполнении задач, возложенных на Вооруженные Силы Российской Федерации, а именно:</w:t>
      </w:r>
    </w:p>
    <w:p w:rsidR="00053F53" w:rsidRDefault="009E5CC3">
      <w:pPr>
        <w:pStyle w:val="20"/>
        <w:shd w:val="clear" w:color="auto" w:fill="auto"/>
        <w:spacing w:after="3" w:line="240" w:lineRule="auto"/>
        <w:jc w:val="both"/>
      </w:pPr>
      <w:r>
        <w:lastRenderedPageBreak/>
        <w:t xml:space="preserve"> - приостанавливать действие трудовых договоров на период прохождения военной службы (ч. 1 ст. 351.7 ТК РФ);</w:t>
      </w:r>
    </w:p>
    <w:p w:rsidR="00053F53" w:rsidRDefault="009E5CC3">
      <w:pPr>
        <w:pStyle w:val="20"/>
        <w:shd w:val="clear" w:color="auto" w:fill="auto"/>
        <w:spacing w:after="3" w:line="240" w:lineRule="auto"/>
        <w:jc w:val="both"/>
      </w:pPr>
      <w:r>
        <w:t xml:space="preserve"> - не поздне</w:t>
      </w:r>
      <w:r>
        <w:t>е дня приостановления действия трудового договора выплачивать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 (ч. 5 ст. 351.7 ТК РФ);</w:t>
      </w:r>
    </w:p>
    <w:p w:rsidR="00053F53" w:rsidRDefault="009E5CC3">
      <w:pPr>
        <w:pStyle w:val="20"/>
        <w:shd w:val="clear" w:color="auto" w:fill="auto"/>
        <w:spacing w:after="3" w:line="240" w:lineRule="auto"/>
        <w:jc w:val="both"/>
      </w:pPr>
      <w:r>
        <w:t xml:space="preserve"> - на период приостано</w:t>
      </w:r>
      <w:r>
        <w:t>вления действия трудового договора в отношении работника сохранять социально-трудовые гарантии, право на предоставление которых он получил до начала указанного периода (дополнительное страхование работника, негосударственное пенсионное обеспечение работник</w:t>
      </w:r>
      <w:r>
        <w:t xml:space="preserve">а, улучшение социально-бытовых условий работника и членов его семьи) (ч. 6 ст. 351.7 ТК РФ); </w:t>
      </w:r>
    </w:p>
    <w:p w:rsidR="00053F53" w:rsidRDefault="009E5CC3">
      <w:pPr>
        <w:pStyle w:val="20"/>
        <w:shd w:val="clear" w:color="auto" w:fill="auto"/>
        <w:spacing w:after="3" w:line="240" w:lineRule="auto"/>
        <w:jc w:val="both"/>
      </w:pPr>
      <w:r>
        <w:t xml:space="preserve">- возобновить действие трудового договора в день выхода демобилизованного работника на работу (ч. 8 ст. 351.7 ТК РФ); </w:t>
      </w:r>
    </w:p>
    <w:p w:rsidR="00053F53" w:rsidRDefault="009E5CC3">
      <w:pPr>
        <w:pStyle w:val="20"/>
        <w:shd w:val="clear" w:color="auto" w:fill="auto"/>
        <w:spacing w:after="3" w:line="240" w:lineRule="auto"/>
        <w:ind w:left="-81"/>
        <w:jc w:val="both"/>
      </w:pPr>
      <w:r>
        <w:t xml:space="preserve">- предоставить ежегодный оплачиваемый </w:t>
      </w:r>
      <w:r>
        <w:t>отпуск в удобное для демобилизованного   работника время в течение шести месяцев после возобновления действия трудового договора независимо от стажа работы у работодателя (ч. 9 ст. 351.7 ТК РФ); - соблюдать право граждан, уволившихся с работы в связи с зак</w:t>
      </w:r>
      <w:r>
        <w:t>лючением до 21 сентября 2022 года контракта,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(службу) по ранее занимаемой должности у ра</w:t>
      </w:r>
      <w:r>
        <w:t>ботодателя (представителя нанимателя), с которым они состояли в трудовых (служебных) отношениях до заключения контракта. В случае невозможности предоставления такой должности работодатель предлагает другую имеющуюся у него работу, не противопоказанную указ</w:t>
      </w:r>
      <w:r>
        <w:t>анным гражданам по состоянию здоровья (п. 4 ст. 6 Федерального закона от 07.10.2022 № 379-ФЗ «О внесении изменений в отдельные законодательные акты РФ»).</w:t>
      </w:r>
    </w:p>
    <w:p w:rsidR="00053F53" w:rsidRDefault="00053F53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:rsidR="00053F53" w:rsidRDefault="009E5CC3">
      <w:pPr>
        <w:pStyle w:val="ab"/>
        <w:ind w:firstLine="709"/>
        <w:rPr>
          <w:rFonts w:eastAsia="MS Mincho"/>
          <w:sz w:val="28"/>
          <w:szCs w:val="28"/>
        </w:rPr>
      </w:pPr>
      <w:r>
        <w:rPr>
          <w:b/>
          <w:spacing w:val="-4"/>
          <w:sz w:val="26"/>
          <w:szCs w:val="26"/>
        </w:rPr>
        <w:t>Раздел IV Оплата и нормирование труда</w:t>
      </w:r>
    </w:p>
    <w:p w:rsidR="00053F53" w:rsidRDefault="00053F53">
      <w:pPr>
        <w:pStyle w:val="ab"/>
        <w:ind w:firstLine="709"/>
        <w:rPr>
          <w:rFonts w:eastAsia="MS Mincho"/>
          <w:sz w:val="28"/>
          <w:szCs w:val="28"/>
        </w:rPr>
      </w:pPr>
    </w:p>
    <w:p w:rsidR="00053F53" w:rsidRDefault="009E5CC3">
      <w:pPr>
        <w:pStyle w:val="ab"/>
        <w:ind w:firstLine="709"/>
        <w:rPr>
          <w:b/>
          <w:spacing w:val="-2"/>
          <w:sz w:val="26"/>
          <w:szCs w:val="26"/>
        </w:rPr>
      </w:pPr>
      <w:r>
        <w:rPr>
          <w:rFonts w:eastAsia="MS Mincho"/>
          <w:b/>
          <w:sz w:val="28"/>
          <w:szCs w:val="28"/>
        </w:rPr>
        <w:t>Пункт 4.1.1.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b/>
          <w:spacing w:val="-2"/>
          <w:sz w:val="26"/>
          <w:szCs w:val="26"/>
        </w:rPr>
        <w:t>изложить в следующей редакции:</w:t>
      </w:r>
    </w:p>
    <w:p w:rsidR="00053F53" w:rsidRDefault="009E5CC3">
      <w:pPr>
        <w:pStyle w:val="ab"/>
        <w:ind w:firstLine="709"/>
        <w:rPr>
          <w:rFonts w:eastAsia="MS Mincho"/>
          <w:sz w:val="28"/>
          <w:szCs w:val="28"/>
        </w:rPr>
      </w:pPr>
      <w:r>
        <w:rPr>
          <w:b/>
          <w:spacing w:val="-2"/>
          <w:sz w:val="26"/>
          <w:szCs w:val="26"/>
        </w:rPr>
        <w:t xml:space="preserve"> </w:t>
      </w:r>
      <w:r>
        <w:rPr>
          <w:rFonts w:eastAsia="MS Mincho"/>
          <w:sz w:val="28"/>
          <w:szCs w:val="28"/>
        </w:rPr>
        <w:t xml:space="preserve">Днями выплаты заработной платы являются: </w:t>
      </w:r>
    </w:p>
    <w:p w:rsidR="00053F53" w:rsidRPr="009E5CC3" w:rsidRDefault="009E5CC3">
      <w:pPr>
        <w:pStyle w:val="ab"/>
        <w:ind w:firstLine="709"/>
        <w:rPr>
          <w:sz w:val="28"/>
          <w:szCs w:val="28"/>
        </w:rPr>
      </w:pPr>
      <w:r>
        <w:rPr>
          <w:color w:val="00B050"/>
          <w:sz w:val="28"/>
          <w:szCs w:val="28"/>
        </w:rPr>
        <w:t xml:space="preserve"> </w:t>
      </w:r>
      <w:r w:rsidRPr="009E5CC3">
        <w:rPr>
          <w:sz w:val="28"/>
          <w:szCs w:val="28"/>
        </w:rPr>
        <w:t>за первую половину месяца – 18  числа каждого месяца;</w:t>
      </w:r>
    </w:p>
    <w:p w:rsidR="00053F53" w:rsidRPr="009E5CC3" w:rsidRDefault="009E5CC3">
      <w:pPr>
        <w:pStyle w:val="ab"/>
        <w:ind w:firstLine="709"/>
        <w:rPr>
          <w:sz w:val="28"/>
          <w:szCs w:val="28"/>
        </w:rPr>
      </w:pPr>
      <w:r w:rsidRPr="009E5CC3">
        <w:rPr>
          <w:sz w:val="28"/>
          <w:szCs w:val="28"/>
        </w:rPr>
        <w:t xml:space="preserve"> за вторую половину месяца – 3 числа каждого месяца, следующего за расчетным периодом.</w:t>
      </w:r>
    </w:p>
    <w:p w:rsidR="00053F53" w:rsidRPr="009E5CC3" w:rsidRDefault="009E5CC3">
      <w:pPr>
        <w:pStyle w:val="a7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E5CC3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</w:t>
      </w:r>
      <w:r w:rsidRPr="009E5CC3">
        <w:rPr>
          <w:rFonts w:ascii="Times New Roman" w:eastAsia="MS Mincho" w:hAnsi="Times New Roman"/>
          <w:sz w:val="28"/>
          <w:szCs w:val="28"/>
        </w:rPr>
        <w:t>лата заработной платы производится накануне этого дня.</w:t>
      </w:r>
    </w:p>
    <w:p w:rsidR="00053F53" w:rsidRPr="009E5CC3" w:rsidRDefault="00053F53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53F53" w:rsidRPr="009E5CC3" w:rsidRDefault="00053F53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53F53" w:rsidRDefault="009E5CC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Раздел </w:t>
      </w:r>
      <w:r>
        <w:rPr>
          <w:b/>
          <w:bCs/>
          <w:caps/>
          <w:sz w:val="24"/>
          <w:szCs w:val="24"/>
          <w:lang w:val="en-US"/>
        </w:rPr>
        <w:t>V</w:t>
      </w:r>
      <w:r>
        <w:rPr>
          <w:b/>
          <w:bCs/>
          <w:caps/>
          <w:sz w:val="24"/>
          <w:szCs w:val="24"/>
        </w:rPr>
        <w:t>. 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Социальные гарантии и меры социальной поддержки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3F53" w:rsidRDefault="00053F5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53F53" w:rsidRDefault="009E5CC3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-2"/>
          <w:sz w:val="26"/>
          <w:szCs w:val="26"/>
          <w:shd w:val="clear" w:color="auto" w:fill="FFFFFF"/>
        </w:rPr>
        <w:t>Пункт 5.2.2 дополнить абзацем:</w:t>
      </w:r>
    </w:p>
    <w:p w:rsidR="00053F53" w:rsidRDefault="009E5CC3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333333"/>
          <w:shd w:val="clear" w:color="auto" w:fill="FFFFFF"/>
        </w:rPr>
        <w:t>О</w:t>
      </w:r>
      <w:r>
        <w:rPr>
          <w:color w:val="000000"/>
          <w:shd w:val="clear" w:color="auto" w:fill="FFFFFF"/>
        </w:rPr>
        <w:t xml:space="preserve">дному из родителей (опекуну, попечителю) для ухода за детьми-инвалидами по его письменному заявлению </w:t>
      </w:r>
      <w:r>
        <w:rPr>
          <w:color w:val="000000"/>
          <w:shd w:val="clear" w:color="auto" w:fill="FFFFFF"/>
        </w:rPr>
        <w:t>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</w:t>
      </w:r>
      <w:r>
        <w:rPr>
          <w:color w:val="000000"/>
          <w:shd w:val="clear" w:color="auto" w:fill="FFFFFF"/>
        </w:rPr>
        <w:t>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</w:t>
      </w:r>
      <w:r>
        <w:rPr>
          <w:color w:val="000000"/>
          <w:shd w:val="clear" w:color="auto" w:fill="FFFFFF"/>
        </w:rPr>
        <w:t>тавления указанных дней в случае</w:t>
      </w:r>
      <w:r>
        <w:rPr>
          <w:color w:val="000000"/>
          <w:sz w:val="28"/>
          <w:szCs w:val="28"/>
          <w:shd w:val="clear" w:color="auto" w:fill="FFFFFF"/>
        </w:rPr>
        <w:t xml:space="preserve"> использования более четырех </w:t>
      </w:r>
      <w:r>
        <w:rPr>
          <w:color w:val="000000"/>
          <w:shd w:val="clear" w:color="auto" w:fill="FFFFFF"/>
        </w:rPr>
        <w:t>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</w:t>
      </w:r>
      <w:r>
        <w:t>ре </w:t>
      </w:r>
      <w:hyperlink r:id="rId9" w:history="1">
        <w:r>
          <w:t>среднего заработка</w:t>
        </w:r>
      </w:hyperlink>
      <w:r>
        <w:t> и порядке, который устанавливается федеральными </w:t>
      </w:r>
      <w:hyperlink r:id="rId10" w:anchor="dst23" w:history="1">
        <w:r>
          <w:t>законами</w:t>
        </w:r>
      </w:hyperlink>
      <w:r>
        <w:t>. </w:t>
      </w:r>
      <w:hyperlink r:id="rId11" w:anchor="dst100012" w:history="1">
        <w:r>
          <w:t>Порядок</w:t>
        </w:r>
      </w:hyperlink>
      <w:r>
        <w:rPr>
          <w:color w:val="000000"/>
          <w:shd w:val="clear" w:color="auto" w:fill="FFFFFF"/>
        </w:rPr>
        <w:t> предоставления указанных дополнительных оплачиваемых выходных дней устанавливается Правительством Российск</w:t>
      </w:r>
      <w:r>
        <w:rPr>
          <w:color w:val="000000"/>
          <w:shd w:val="clear" w:color="auto" w:fill="FFFFFF"/>
        </w:rPr>
        <w:t>ой Федерации.</w:t>
      </w:r>
    </w:p>
    <w:p w:rsidR="00053F53" w:rsidRDefault="00053F53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3F53" w:rsidRDefault="009E5CC3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Раздел </w:t>
      </w:r>
      <w:r>
        <w:rPr>
          <w:b/>
          <w:bCs/>
          <w:caps/>
          <w:sz w:val="24"/>
          <w:szCs w:val="24"/>
          <w:lang w:val="en-US"/>
        </w:rPr>
        <w:t>V</w:t>
      </w:r>
      <w:r>
        <w:rPr>
          <w:b/>
          <w:bCs/>
          <w:caps/>
          <w:sz w:val="24"/>
          <w:szCs w:val="24"/>
        </w:rPr>
        <w:t>. 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  <w:shd w:val="clear" w:color="auto" w:fill="FFFFFF"/>
        </w:rPr>
        <w:t>Дополнить пунктом 5.8</w:t>
      </w:r>
    </w:p>
    <w:p w:rsidR="00053F53" w:rsidRDefault="00053F53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3F53" w:rsidRDefault="009E5CC3">
      <w:pPr>
        <w:pStyle w:val="af0"/>
        <w:rPr>
          <w:sz w:val="26"/>
          <w:szCs w:val="26"/>
        </w:rPr>
      </w:pPr>
      <w:r>
        <w:rPr>
          <w:sz w:val="26"/>
          <w:szCs w:val="26"/>
        </w:rPr>
        <w:t>5.8  Осуществлять выплату заработной платы работникам не реже чем каждые полмесяца.  Конкретная дата выплаты заработной платы устанавливается правилами внутреннего трудового распорядка, коллективным договором</w:t>
      </w:r>
      <w:r>
        <w:rPr>
          <w:sz w:val="26"/>
          <w:szCs w:val="26"/>
        </w:rPr>
        <w:t xml:space="preserve"> или трудовым договором не позднее 15 календарных дней со дня окончания периода, за который она начислена;</w:t>
      </w:r>
    </w:p>
    <w:p w:rsidR="00053F53" w:rsidRDefault="009E5CC3">
      <w:pPr>
        <w:pStyle w:val="af0"/>
        <w:rPr>
          <w:sz w:val="26"/>
          <w:szCs w:val="26"/>
        </w:rPr>
      </w:pPr>
      <w:r>
        <w:rPr>
          <w:sz w:val="26"/>
          <w:szCs w:val="26"/>
        </w:rPr>
        <w:t>- установление доплаты неосвобожденным председателям выборных профсоюзных органов организаций за счет средств организации в размере, установленном ко</w:t>
      </w:r>
      <w:r>
        <w:rPr>
          <w:sz w:val="26"/>
          <w:szCs w:val="26"/>
        </w:rPr>
        <w:t>ллективным договором;</w:t>
      </w:r>
    </w:p>
    <w:p w:rsidR="00053F53" w:rsidRDefault="009E5CC3">
      <w:pPr>
        <w:pStyle w:val="af0"/>
        <w:rPr>
          <w:sz w:val="26"/>
          <w:szCs w:val="26"/>
        </w:rPr>
      </w:pPr>
      <w:r>
        <w:rPr>
          <w:sz w:val="26"/>
          <w:szCs w:val="26"/>
        </w:rPr>
        <w:t>-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дней;</w:t>
      </w:r>
    </w:p>
    <w:p w:rsidR="00053F53" w:rsidRDefault="009E5CC3">
      <w:pPr>
        <w:pStyle w:val="af0"/>
        <w:rPr>
          <w:sz w:val="26"/>
          <w:szCs w:val="26"/>
        </w:rPr>
      </w:pPr>
      <w:r>
        <w:rPr>
          <w:sz w:val="26"/>
          <w:szCs w:val="26"/>
        </w:rPr>
        <w:t>- оплату за счет средств организации подписки на газету «Профсоюзная с</w:t>
      </w:r>
      <w:r>
        <w:rPr>
          <w:sz w:val="26"/>
          <w:szCs w:val="26"/>
        </w:rPr>
        <w:t>реда»;</w:t>
      </w:r>
    </w:p>
    <w:p w:rsidR="00053F53" w:rsidRDefault="009E5CC3">
      <w:pPr>
        <w:pStyle w:val="af0"/>
        <w:rPr>
          <w:strike/>
          <w:sz w:val="26"/>
          <w:szCs w:val="26"/>
        </w:rPr>
      </w:pPr>
      <w:r>
        <w:rPr>
          <w:sz w:val="26"/>
          <w:szCs w:val="26"/>
        </w:rPr>
        <w:t>- решение вопроса о предоставлении льготных кредитов работникам образования в соответствии</w:t>
      </w: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с </w:t>
      </w:r>
      <w:hyperlink r:id="rId12" w:history="1">
        <w:r>
          <w:rPr>
            <w:sz w:val="26"/>
            <w:szCs w:val="26"/>
          </w:rPr>
          <w:t>постановлением Правительства Российской Федерации от 17 декабря 2010 г. № 1050 «</w:t>
        </w:r>
      </w:hyperlink>
      <w:r>
        <w:rPr>
          <w:sz w:val="26"/>
          <w:szCs w:val="26"/>
        </w:rPr>
        <w:t>О реализации отдельных мероприятий го</w:t>
      </w:r>
      <w:r>
        <w:rPr>
          <w:sz w:val="26"/>
          <w:szCs w:val="26"/>
        </w:rPr>
        <w:t xml:space="preserve">сударственной программы Российской Федерации «Обеспечение доступным и комфортным жильем и коммунальными услугами граждан Российской Федерации»; </w:t>
      </w:r>
    </w:p>
    <w:p w:rsidR="00053F53" w:rsidRDefault="009E5CC3">
      <w:pPr>
        <w:pStyle w:val="af0"/>
        <w:rPr>
          <w:sz w:val="26"/>
          <w:szCs w:val="26"/>
        </w:rPr>
      </w:pPr>
      <w:r>
        <w:rPr>
          <w:sz w:val="26"/>
          <w:szCs w:val="26"/>
        </w:rPr>
        <w:t>- финансирование за счет средств профсоюзного бюджета и бюджетов образовательных организаций мероприятий по соз</w:t>
      </w:r>
      <w:r>
        <w:rPr>
          <w:sz w:val="26"/>
          <w:szCs w:val="26"/>
        </w:rPr>
        <w:t>данию условий для отдыха работников отрасли и их детей.</w:t>
      </w:r>
    </w:p>
    <w:p w:rsidR="00053F53" w:rsidRDefault="00053F53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3F53" w:rsidRDefault="009E5CC3">
      <w:pPr>
        <w:tabs>
          <w:tab w:val="left" w:pos="1440"/>
        </w:tabs>
        <w:ind w:firstLine="709"/>
        <w:jc w:val="both"/>
        <w:rPr>
          <w:rFonts w:ascii="Times New Roman" w:hAnsi="Times New Roman" w:cs="Times New Roman"/>
          <w:b/>
          <w:spacing w:val="-4"/>
          <w:sz w:val="26"/>
          <w:szCs w:val="26"/>
        </w:rPr>
      </w:pPr>
      <w:r>
        <w:rPr>
          <w:rFonts w:ascii="Times New Roman" w:hAnsi="Times New Roman" w:cs="Times New Roman"/>
          <w:b/>
          <w:spacing w:val="-4"/>
          <w:sz w:val="26"/>
          <w:szCs w:val="26"/>
        </w:rPr>
        <w:t>Раздел VIII. Профессиональное развитие работников</w:t>
      </w:r>
    </w:p>
    <w:p w:rsidR="00053F53" w:rsidRDefault="009E5CC3">
      <w:pPr>
        <w:ind w:firstLine="720"/>
        <w:jc w:val="both"/>
        <w:rPr>
          <w:rFonts w:ascii="Times New Roman" w:hAnsi="Times New Roman" w:cs="Times New Roman"/>
          <w:b/>
          <w:spacing w:val="-4"/>
          <w:sz w:val="26"/>
          <w:szCs w:val="26"/>
        </w:rPr>
      </w:pPr>
      <w:r>
        <w:rPr>
          <w:rFonts w:ascii="Times New Roman" w:hAnsi="Times New Roman" w:cs="Times New Roman"/>
          <w:b/>
          <w:spacing w:val="-4"/>
          <w:sz w:val="26"/>
          <w:szCs w:val="26"/>
        </w:rPr>
        <w:t>Дополнить пунктом 8.1.11:</w:t>
      </w:r>
    </w:p>
    <w:p w:rsidR="00053F53" w:rsidRDefault="009E5CC3">
      <w:pPr>
        <w:ind w:firstLine="720"/>
        <w:jc w:val="both"/>
        <w:rPr>
          <w:rFonts w:ascii="Times New Roman" w:hAnsi="Times New Roman" w:cs="Times New Roman"/>
          <w:b/>
          <w:spacing w:val="-4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8.1.11</w:t>
      </w:r>
      <w:r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Способствовать реализации правового статуса педагогических работников, установленного законодательством об </w:t>
      </w:r>
      <w:r>
        <w:rPr>
          <w:rFonts w:ascii="Times New Roman" w:hAnsi="Times New Roman" w:cs="Times New Roman"/>
          <w:spacing w:val="-2"/>
          <w:sz w:val="26"/>
          <w:szCs w:val="26"/>
        </w:rPr>
        <w:t>образовании, включая право на защиту профессиональной чести и достоинства,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этики педагогических работников. (Письмо Минпросвещения России, Профсоюза работников народного образования и науки РФ от 22.12.2025 года № ОК-3775/08/756). (Приложение № 3).</w:t>
      </w:r>
    </w:p>
    <w:p w:rsidR="00053F53" w:rsidRDefault="00053F53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3F53" w:rsidRDefault="00053F53">
      <w:pPr>
        <w:ind w:left="709"/>
        <w:jc w:val="both"/>
        <w:rPr>
          <w:rFonts w:ascii="Times New Roman" w:hAnsi="Times New Roman" w:cs="Times New Roman"/>
          <w:b/>
          <w:color w:val="C00000"/>
          <w:sz w:val="25"/>
          <w:szCs w:val="25"/>
        </w:rPr>
      </w:pPr>
      <w:bookmarkStart w:id="0" w:name="_GoBack"/>
      <w:bookmarkEnd w:id="0"/>
    </w:p>
    <w:tbl>
      <w:tblPr>
        <w:tblpPr w:leftFromText="180" w:rightFromText="180" w:vertAnchor="text" w:horzAnchor="margin" w:tblpY="49"/>
        <w:tblW w:w="10602" w:type="dxa"/>
        <w:tblLook w:val="04A0" w:firstRow="1" w:lastRow="0" w:firstColumn="1" w:lastColumn="0" w:noHBand="0" w:noVBand="1"/>
      </w:tblPr>
      <w:tblGrid>
        <w:gridCol w:w="4503"/>
        <w:gridCol w:w="2464"/>
        <w:gridCol w:w="3635"/>
      </w:tblGrid>
      <w:tr w:rsidR="00053F53">
        <w:tc>
          <w:tcPr>
            <w:tcW w:w="4503" w:type="dxa"/>
          </w:tcPr>
          <w:p w:rsidR="00053F53" w:rsidRDefault="00053F53">
            <w:pPr>
              <w:pStyle w:val="af0"/>
              <w:jc w:val="both"/>
              <w:rPr>
                <w:sz w:val="26"/>
                <w:szCs w:val="26"/>
              </w:rPr>
            </w:pPr>
          </w:p>
          <w:p w:rsidR="00053F53" w:rsidRDefault="009E5CC3">
            <w:pPr>
              <w:pStyle w:val="af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имени работодателя</w:t>
            </w:r>
          </w:p>
          <w:p w:rsidR="00053F53" w:rsidRDefault="00053F53">
            <w:pPr>
              <w:pStyle w:val="af0"/>
              <w:jc w:val="both"/>
              <w:rPr>
                <w:sz w:val="26"/>
                <w:szCs w:val="26"/>
              </w:rPr>
            </w:pPr>
          </w:p>
          <w:p w:rsidR="00053F53" w:rsidRDefault="009E5CC3">
            <w:pPr>
              <w:pStyle w:val="af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  <w:p w:rsidR="00053F53" w:rsidRPr="009E5CC3" w:rsidRDefault="009E5CC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E5CC3">
              <w:rPr>
                <w:rFonts w:ascii="Times New Roman" w:hAnsi="Times New Roman" w:cs="Times New Roman"/>
                <w:sz w:val="25"/>
                <w:szCs w:val="25"/>
              </w:rPr>
              <w:t>МБОУ «</w:t>
            </w:r>
            <w:r w:rsidRPr="009E5CC3">
              <w:rPr>
                <w:rFonts w:ascii="Times New Roman" w:hAnsi="Times New Roman" w:cs="Times New Roman"/>
                <w:sz w:val="25"/>
                <w:szCs w:val="25"/>
              </w:rPr>
              <w:t>Кавзияков</w:t>
            </w:r>
            <w:r w:rsidRPr="009E5CC3">
              <w:rPr>
                <w:rFonts w:ascii="Times New Roman" w:hAnsi="Times New Roman" w:cs="Times New Roman"/>
                <w:sz w:val="25"/>
                <w:szCs w:val="25"/>
              </w:rPr>
              <w:t>ская основная</w:t>
            </w:r>
          </w:p>
          <w:p w:rsidR="00053F53" w:rsidRPr="009E5CC3" w:rsidRDefault="009E5CC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E5CC3">
              <w:rPr>
                <w:rFonts w:ascii="Times New Roman" w:hAnsi="Times New Roman" w:cs="Times New Roman"/>
                <w:sz w:val="25"/>
                <w:szCs w:val="25"/>
              </w:rPr>
              <w:t xml:space="preserve">общеобразовательная школа </w:t>
            </w:r>
            <w:r w:rsidRPr="009E5CC3">
              <w:rPr>
                <w:rFonts w:ascii="Times New Roman" w:hAnsi="Times New Roman" w:cs="Times New Roman"/>
                <w:sz w:val="25"/>
                <w:szCs w:val="25"/>
              </w:rPr>
              <w:t>Сармановс</w:t>
            </w:r>
            <w:r w:rsidRPr="009E5CC3">
              <w:rPr>
                <w:rFonts w:ascii="Times New Roman" w:hAnsi="Times New Roman" w:cs="Times New Roman"/>
                <w:sz w:val="25"/>
                <w:szCs w:val="25"/>
              </w:rPr>
              <w:t>кого муниципального района</w:t>
            </w:r>
          </w:p>
          <w:p w:rsidR="00053F53" w:rsidRPr="009E5CC3" w:rsidRDefault="009E5CC3">
            <w:pPr>
              <w:pStyle w:val="af0"/>
              <w:jc w:val="both"/>
              <w:rPr>
                <w:sz w:val="26"/>
                <w:szCs w:val="26"/>
              </w:rPr>
            </w:pPr>
            <w:r w:rsidRPr="009E5CC3">
              <w:rPr>
                <w:sz w:val="25"/>
                <w:szCs w:val="25"/>
              </w:rPr>
              <w:t>Республики Татарстан»:</w:t>
            </w:r>
          </w:p>
          <w:p w:rsidR="00053F53" w:rsidRPr="009E5CC3" w:rsidRDefault="009E5CC3">
            <w:pPr>
              <w:pStyle w:val="af0"/>
              <w:jc w:val="both"/>
              <w:rPr>
                <w:sz w:val="26"/>
                <w:szCs w:val="26"/>
              </w:rPr>
            </w:pPr>
            <w:r w:rsidRPr="009E5CC3">
              <w:rPr>
                <w:sz w:val="26"/>
                <w:szCs w:val="26"/>
              </w:rPr>
              <w:t xml:space="preserve">________ </w:t>
            </w:r>
            <w:r w:rsidRPr="009E5CC3">
              <w:rPr>
                <w:sz w:val="25"/>
                <w:szCs w:val="25"/>
              </w:rPr>
              <w:t xml:space="preserve"> </w:t>
            </w:r>
            <w:r w:rsidRPr="009E5CC3">
              <w:rPr>
                <w:sz w:val="25"/>
                <w:szCs w:val="25"/>
              </w:rPr>
              <w:t>Ш</w:t>
            </w:r>
            <w:r w:rsidRPr="009E5CC3">
              <w:rPr>
                <w:sz w:val="25"/>
                <w:szCs w:val="25"/>
              </w:rPr>
              <w:t>.М.Фатихов</w:t>
            </w:r>
            <w:r w:rsidRPr="009E5CC3">
              <w:rPr>
                <w:sz w:val="26"/>
                <w:szCs w:val="26"/>
              </w:rPr>
              <w:t xml:space="preserve"> .</w:t>
            </w:r>
          </w:p>
          <w:p w:rsidR="00053F53" w:rsidRPr="009E5CC3" w:rsidRDefault="00053F53">
            <w:pPr>
              <w:pStyle w:val="af0"/>
              <w:jc w:val="both"/>
              <w:rPr>
                <w:sz w:val="26"/>
                <w:szCs w:val="26"/>
              </w:rPr>
            </w:pPr>
          </w:p>
          <w:p w:rsidR="00053F53" w:rsidRPr="009E5CC3" w:rsidRDefault="009E5CC3">
            <w:pPr>
              <w:pStyle w:val="af0"/>
              <w:jc w:val="both"/>
              <w:rPr>
                <w:sz w:val="26"/>
                <w:szCs w:val="26"/>
              </w:rPr>
            </w:pPr>
            <w:r w:rsidRPr="009E5CC3">
              <w:rPr>
                <w:sz w:val="26"/>
                <w:szCs w:val="26"/>
              </w:rPr>
              <w:t xml:space="preserve">« __ » ________   2026г.        </w:t>
            </w:r>
          </w:p>
          <w:p w:rsidR="00053F53" w:rsidRPr="009E5CC3" w:rsidRDefault="00053F53">
            <w:pPr>
              <w:pStyle w:val="af0"/>
              <w:jc w:val="both"/>
              <w:rPr>
                <w:sz w:val="26"/>
                <w:szCs w:val="26"/>
              </w:rPr>
            </w:pPr>
          </w:p>
          <w:p w:rsidR="00053F53" w:rsidRDefault="009E5CC3">
            <w:pPr>
              <w:pStyle w:val="af0"/>
              <w:jc w:val="both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>м.п.</w:t>
            </w:r>
          </w:p>
        </w:tc>
        <w:tc>
          <w:tcPr>
            <w:tcW w:w="2464" w:type="dxa"/>
          </w:tcPr>
          <w:p w:rsidR="00053F53" w:rsidRDefault="00053F53">
            <w:pPr>
              <w:pStyle w:val="af0"/>
              <w:jc w:val="both"/>
              <w:rPr>
                <w:sz w:val="26"/>
                <w:szCs w:val="26"/>
              </w:rPr>
            </w:pPr>
          </w:p>
        </w:tc>
        <w:tc>
          <w:tcPr>
            <w:tcW w:w="3635" w:type="dxa"/>
          </w:tcPr>
          <w:p w:rsidR="00053F53" w:rsidRPr="009E5CC3" w:rsidRDefault="00053F53">
            <w:pPr>
              <w:pStyle w:val="af0"/>
              <w:jc w:val="both"/>
              <w:rPr>
                <w:sz w:val="26"/>
                <w:szCs w:val="26"/>
              </w:rPr>
            </w:pPr>
          </w:p>
          <w:p w:rsidR="00053F53" w:rsidRPr="009E5CC3" w:rsidRDefault="009E5CC3">
            <w:pPr>
              <w:pStyle w:val="af0"/>
              <w:jc w:val="both"/>
              <w:rPr>
                <w:sz w:val="26"/>
                <w:szCs w:val="26"/>
              </w:rPr>
            </w:pPr>
            <w:r w:rsidRPr="009E5CC3">
              <w:rPr>
                <w:sz w:val="26"/>
                <w:szCs w:val="26"/>
              </w:rPr>
              <w:t>От имени работников</w:t>
            </w:r>
          </w:p>
          <w:p w:rsidR="00053F53" w:rsidRPr="009E5CC3" w:rsidRDefault="00053F53">
            <w:pPr>
              <w:pStyle w:val="af0"/>
              <w:jc w:val="both"/>
              <w:rPr>
                <w:sz w:val="26"/>
                <w:szCs w:val="26"/>
              </w:rPr>
            </w:pPr>
          </w:p>
          <w:p w:rsidR="00053F53" w:rsidRPr="009E5CC3" w:rsidRDefault="009E5CC3">
            <w:pPr>
              <w:pStyle w:val="af0"/>
              <w:jc w:val="both"/>
              <w:rPr>
                <w:sz w:val="26"/>
                <w:szCs w:val="26"/>
              </w:rPr>
            </w:pPr>
            <w:r w:rsidRPr="009E5CC3">
              <w:rPr>
                <w:sz w:val="26"/>
                <w:szCs w:val="26"/>
              </w:rPr>
              <w:t xml:space="preserve">Председатель </w:t>
            </w:r>
          </w:p>
          <w:p w:rsidR="00053F53" w:rsidRPr="009E5CC3" w:rsidRDefault="009E5CC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E5CC3">
              <w:rPr>
                <w:rFonts w:ascii="Times New Roman" w:hAnsi="Times New Roman" w:cs="Times New Roman"/>
                <w:sz w:val="25"/>
                <w:szCs w:val="25"/>
              </w:rPr>
              <w:t>К</w:t>
            </w:r>
            <w:r w:rsidRPr="009E5CC3">
              <w:rPr>
                <w:rFonts w:ascii="Times New Roman" w:hAnsi="Times New Roman" w:cs="Times New Roman"/>
                <w:sz w:val="25"/>
                <w:szCs w:val="25"/>
              </w:rPr>
              <w:t>авзияков</w:t>
            </w:r>
            <w:r w:rsidRPr="009E5CC3">
              <w:rPr>
                <w:rFonts w:ascii="Times New Roman" w:hAnsi="Times New Roman" w:cs="Times New Roman"/>
                <w:sz w:val="25"/>
                <w:szCs w:val="25"/>
              </w:rPr>
              <w:t>ской первичной</w:t>
            </w:r>
          </w:p>
          <w:p w:rsidR="00053F53" w:rsidRPr="009E5CC3" w:rsidRDefault="009E5CC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E5CC3">
              <w:rPr>
                <w:rFonts w:ascii="Times New Roman" w:hAnsi="Times New Roman" w:cs="Times New Roman"/>
                <w:sz w:val="25"/>
                <w:szCs w:val="25"/>
              </w:rPr>
              <w:t xml:space="preserve">профсоюзной организации </w:t>
            </w:r>
          </w:p>
          <w:p w:rsidR="00053F53" w:rsidRPr="009E5CC3" w:rsidRDefault="009E5CC3">
            <w:pPr>
              <w:pStyle w:val="af0"/>
              <w:jc w:val="both"/>
              <w:rPr>
                <w:sz w:val="26"/>
                <w:szCs w:val="26"/>
              </w:rPr>
            </w:pPr>
            <w:r w:rsidRPr="009E5CC3">
              <w:rPr>
                <w:sz w:val="25"/>
                <w:szCs w:val="25"/>
              </w:rPr>
              <w:t xml:space="preserve">работников </w:t>
            </w:r>
            <w:r w:rsidRPr="009E5CC3">
              <w:rPr>
                <w:sz w:val="25"/>
                <w:szCs w:val="25"/>
              </w:rPr>
              <w:t>образования:</w:t>
            </w:r>
          </w:p>
          <w:p w:rsidR="00053F53" w:rsidRPr="009E5CC3" w:rsidRDefault="009E5CC3">
            <w:pPr>
              <w:pStyle w:val="af0"/>
              <w:rPr>
                <w:sz w:val="26"/>
                <w:szCs w:val="26"/>
              </w:rPr>
            </w:pPr>
            <w:r w:rsidRPr="009E5CC3">
              <w:rPr>
                <w:sz w:val="26"/>
                <w:szCs w:val="26"/>
              </w:rPr>
              <w:t>________</w:t>
            </w:r>
            <w:r w:rsidRPr="009E5CC3">
              <w:rPr>
                <w:sz w:val="25"/>
                <w:szCs w:val="25"/>
              </w:rPr>
              <w:t xml:space="preserve"> </w:t>
            </w:r>
            <w:r w:rsidRPr="009E5CC3">
              <w:rPr>
                <w:sz w:val="25"/>
                <w:szCs w:val="25"/>
              </w:rPr>
              <w:t>Р</w:t>
            </w:r>
            <w:r w:rsidRPr="009E5CC3">
              <w:rPr>
                <w:sz w:val="25"/>
                <w:szCs w:val="25"/>
              </w:rPr>
              <w:t>.М.Даутова</w:t>
            </w:r>
          </w:p>
          <w:p w:rsidR="00053F53" w:rsidRPr="009E5CC3" w:rsidRDefault="009E5CC3">
            <w:pPr>
              <w:pStyle w:val="af0"/>
              <w:jc w:val="both"/>
              <w:rPr>
                <w:sz w:val="26"/>
                <w:szCs w:val="26"/>
              </w:rPr>
            </w:pPr>
            <w:r w:rsidRPr="009E5CC3">
              <w:rPr>
                <w:sz w:val="26"/>
                <w:szCs w:val="26"/>
              </w:rPr>
              <w:t>«   »  __________   2026 г.</w:t>
            </w:r>
          </w:p>
          <w:p w:rsidR="00053F53" w:rsidRPr="009E5CC3" w:rsidRDefault="00053F53">
            <w:pPr>
              <w:pStyle w:val="af0"/>
              <w:jc w:val="both"/>
              <w:rPr>
                <w:sz w:val="26"/>
                <w:szCs w:val="26"/>
              </w:rPr>
            </w:pPr>
          </w:p>
        </w:tc>
      </w:tr>
    </w:tbl>
    <w:p w:rsidR="00053F53" w:rsidRDefault="00053F53">
      <w:pPr>
        <w:pStyle w:val="af0"/>
        <w:jc w:val="both"/>
        <w:rPr>
          <w:sz w:val="26"/>
          <w:szCs w:val="26"/>
        </w:rPr>
      </w:pPr>
    </w:p>
    <w:p w:rsidR="00053F53" w:rsidRDefault="00053F53">
      <w:pPr>
        <w:pStyle w:val="af0"/>
        <w:jc w:val="both"/>
        <w:rPr>
          <w:sz w:val="26"/>
          <w:szCs w:val="26"/>
        </w:rPr>
      </w:pPr>
    </w:p>
    <w:p w:rsidR="00053F53" w:rsidRDefault="009E5CC3">
      <w:pPr>
        <w:pStyle w:val="af0"/>
        <w:jc w:val="both"/>
        <w:rPr>
          <w:sz w:val="26"/>
          <w:szCs w:val="26"/>
        </w:rPr>
      </w:pPr>
      <w:r>
        <w:rPr>
          <w:sz w:val="26"/>
          <w:szCs w:val="26"/>
        </w:rPr>
        <w:t>Принято на собрании трудового коллектива</w:t>
      </w:r>
    </w:p>
    <w:p w:rsidR="00053F53" w:rsidRDefault="009E5CC3">
      <w:pPr>
        <w:pStyle w:val="af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собрания – </w:t>
      </w:r>
      <w:r>
        <w:rPr>
          <w:sz w:val="26"/>
          <w:szCs w:val="26"/>
        </w:rPr>
        <w:t>Даутова</w:t>
      </w:r>
      <w:r>
        <w:rPr>
          <w:sz w:val="26"/>
          <w:szCs w:val="26"/>
        </w:rPr>
        <w:t xml:space="preserve"> Р.М.</w:t>
      </w:r>
    </w:p>
    <w:p w:rsidR="00053F53" w:rsidRDefault="009E5CC3">
      <w:pPr>
        <w:pStyle w:val="af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____________</w:t>
      </w:r>
    </w:p>
    <w:p w:rsidR="00053F53" w:rsidRDefault="009E5CC3">
      <w:pPr>
        <w:pStyle w:val="af0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(дата)</w:t>
      </w:r>
      <w:r>
        <w:rPr>
          <w:rFonts w:eastAsia="Times New Roman"/>
          <w:color w:val="000000"/>
          <w:sz w:val="26"/>
          <w:szCs w:val="26"/>
          <w:lang w:eastAsia="ru-RU"/>
        </w:rPr>
        <w:tab/>
      </w:r>
      <w:r>
        <w:rPr>
          <w:rFonts w:eastAsia="Times New Roman"/>
          <w:color w:val="000000"/>
          <w:sz w:val="26"/>
          <w:szCs w:val="26"/>
          <w:lang w:eastAsia="ru-RU"/>
        </w:rPr>
        <w:tab/>
      </w:r>
      <w:r>
        <w:rPr>
          <w:rFonts w:eastAsia="Times New Roman"/>
          <w:color w:val="000000"/>
          <w:sz w:val="26"/>
          <w:szCs w:val="26"/>
          <w:lang w:eastAsia="ru-RU"/>
        </w:rPr>
        <w:tab/>
      </w:r>
      <w:r>
        <w:rPr>
          <w:rFonts w:eastAsia="Times New Roman"/>
          <w:color w:val="000000"/>
          <w:sz w:val="26"/>
          <w:szCs w:val="26"/>
          <w:lang w:eastAsia="ru-RU"/>
        </w:rPr>
        <w:tab/>
      </w:r>
      <w:r>
        <w:rPr>
          <w:rFonts w:eastAsia="Times New Roman"/>
          <w:color w:val="000000"/>
          <w:sz w:val="26"/>
          <w:szCs w:val="26"/>
          <w:lang w:eastAsia="ru-RU"/>
        </w:rPr>
        <w:tab/>
      </w:r>
      <w:r>
        <w:rPr>
          <w:rFonts w:eastAsia="Times New Roman"/>
          <w:color w:val="000000"/>
          <w:sz w:val="26"/>
          <w:szCs w:val="26"/>
          <w:lang w:eastAsia="ru-RU"/>
        </w:rPr>
        <w:tab/>
        <w:t>(подпись)</w:t>
      </w:r>
    </w:p>
    <w:p w:rsidR="00053F53" w:rsidRDefault="00053F53"/>
    <w:p w:rsidR="00053F53" w:rsidRDefault="00053F53">
      <w:pPr>
        <w:ind w:left="709"/>
        <w:jc w:val="both"/>
        <w:rPr>
          <w:rFonts w:ascii="Times New Roman" w:hAnsi="Times New Roman" w:cs="Times New Roman"/>
          <w:b/>
          <w:color w:val="C00000"/>
          <w:sz w:val="25"/>
          <w:szCs w:val="25"/>
        </w:rPr>
      </w:pPr>
    </w:p>
    <w:sectPr w:rsidR="00053F53">
      <w:pgSz w:w="11909" w:h="16834"/>
      <w:pgMar w:top="360" w:right="720" w:bottom="562" w:left="605" w:header="720" w:footer="720" w:gutter="0"/>
      <w:cols w:space="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F53" w:rsidRDefault="009E5CC3">
      <w:r>
        <w:separator/>
      </w:r>
    </w:p>
  </w:endnote>
  <w:endnote w:type="continuationSeparator" w:id="0">
    <w:p w:rsidR="00053F53" w:rsidRDefault="009E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Microsoft YaHei"/>
    <w:panose1 w:val="020B0604020202020204"/>
    <w:charset w:val="86"/>
    <w:family w:val="roman"/>
    <w:pitch w:val="default"/>
    <w:sig w:usb0="00000000" w:usb1="E9FFFFFF" w:usb2="0000003F" w:usb3="00000000" w:csb0="603F01FF" w:csb1="FFFF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F53" w:rsidRDefault="009E5CC3">
      <w:r>
        <w:separator/>
      </w:r>
    </w:p>
  </w:footnote>
  <w:footnote w:type="continuationSeparator" w:id="0">
    <w:p w:rsidR="00053F53" w:rsidRDefault="009E5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20"/>
    <w:rsid w:val="00011A27"/>
    <w:rsid w:val="00025991"/>
    <w:rsid w:val="0003031F"/>
    <w:rsid w:val="00043E17"/>
    <w:rsid w:val="00051F12"/>
    <w:rsid w:val="00053F53"/>
    <w:rsid w:val="00066E4B"/>
    <w:rsid w:val="00070F13"/>
    <w:rsid w:val="000A73FC"/>
    <w:rsid w:val="000C359D"/>
    <w:rsid w:val="000D14FF"/>
    <w:rsid w:val="000D2344"/>
    <w:rsid w:val="000F283E"/>
    <w:rsid w:val="000F4CBE"/>
    <w:rsid w:val="00142482"/>
    <w:rsid w:val="001447D2"/>
    <w:rsid w:val="00196BCF"/>
    <w:rsid w:val="001C6692"/>
    <w:rsid w:val="001D3FC6"/>
    <w:rsid w:val="001F29D4"/>
    <w:rsid w:val="002211A5"/>
    <w:rsid w:val="00223279"/>
    <w:rsid w:val="00254657"/>
    <w:rsid w:val="002A26C5"/>
    <w:rsid w:val="002C1186"/>
    <w:rsid w:val="002C17E9"/>
    <w:rsid w:val="002C1FD5"/>
    <w:rsid w:val="002E0822"/>
    <w:rsid w:val="002E6186"/>
    <w:rsid w:val="002F4223"/>
    <w:rsid w:val="003038E8"/>
    <w:rsid w:val="003055B4"/>
    <w:rsid w:val="00307561"/>
    <w:rsid w:val="003121FA"/>
    <w:rsid w:val="00333F60"/>
    <w:rsid w:val="003359A5"/>
    <w:rsid w:val="00345FBC"/>
    <w:rsid w:val="00345FE5"/>
    <w:rsid w:val="00350408"/>
    <w:rsid w:val="0036094E"/>
    <w:rsid w:val="003D1FC5"/>
    <w:rsid w:val="003F4825"/>
    <w:rsid w:val="0040085A"/>
    <w:rsid w:val="0048791B"/>
    <w:rsid w:val="0049117C"/>
    <w:rsid w:val="00492B10"/>
    <w:rsid w:val="004953CD"/>
    <w:rsid w:val="004B5CBA"/>
    <w:rsid w:val="004B65E9"/>
    <w:rsid w:val="004C6959"/>
    <w:rsid w:val="00500DB9"/>
    <w:rsid w:val="00506EB5"/>
    <w:rsid w:val="005257B5"/>
    <w:rsid w:val="00532D54"/>
    <w:rsid w:val="005622B1"/>
    <w:rsid w:val="00567937"/>
    <w:rsid w:val="00571437"/>
    <w:rsid w:val="00590780"/>
    <w:rsid w:val="005B1C44"/>
    <w:rsid w:val="005C1FFA"/>
    <w:rsid w:val="005D3108"/>
    <w:rsid w:val="005F358F"/>
    <w:rsid w:val="00600D11"/>
    <w:rsid w:val="00612B04"/>
    <w:rsid w:val="00644AF5"/>
    <w:rsid w:val="0064689F"/>
    <w:rsid w:val="006568AB"/>
    <w:rsid w:val="00656D5C"/>
    <w:rsid w:val="00663E0B"/>
    <w:rsid w:val="006676AD"/>
    <w:rsid w:val="00693D52"/>
    <w:rsid w:val="006A0F8E"/>
    <w:rsid w:val="006C1A02"/>
    <w:rsid w:val="006D18AA"/>
    <w:rsid w:val="006D244F"/>
    <w:rsid w:val="007051DB"/>
    <w:rsid w:val="00741DDB"/>
    <w:rsid w:val="00742F97"/>
    <w:rsid w:val="00771221"/>
    <w:rsid w:val="0077782B"/>
    <w:rsid w:val="00783782"/>
    <w:rsid w:val="007C5EB8"/>
    <w:rsid w:val="007C75E0"/>
    <w:rsid w:val="007F1D80"/>
    <w:rsid w:val="00803F9C"/>
    <w:rsid w:val="00817653"/>
    <w:rsid w:val="00837498"/>
    <w:rsid w:val="008401C1"/>
    <w:rsid w:val="00890CDB"/>
    <w:rsid w:val="008E06FA"/>
    <w:rsid w:val="008E121D"/>
    <w:rsid w:val="009070D4"/>
    <w:rsid w:val="0091216F"/>
    <w:rsid w:val="00915C18"/>
    <w:rsid w:val="00933A1D"/>
    <w:rsid w:val="00957BE9"/>
    <w:rsid w:val="00970780"/>
    <w:rsid w:val="00974E14"/>
    <w:rsid w:val="009C2C0D"/>
    <w:rsid w:val="009E2714"/>
    <w:rsid w:val="009E5CC3"/>
    <w:rsid w:val="009F03A4"/>
    <w:rsid w:val="00A06F20"/>
    <w:rsid w:val="00A24369"/>
    <w:rsid w:val="00A4546D"/>
    <w:rsid w:val="00A6608E"/>
    <w:rsid w:val="00A67D2E"/>
    <w:rsid w:val="00A8095E"/>
    <w:rsid w:val="00A8368B"/>
    <w:rsid w:val="00A87F0E"/>
    <w:rsid w:val="00AB0671"/>
    <w:rsid w:val="00AD0988"/>
    <w:rsid w:val="00B115ED"/>
    <w:rsid w:val="00B31A41"/>
    <w:rsid w:val="00B55D6E"/>
    <w:rsid w:val="00B83F2B"/>
    <w:rsid w:val="00B871D3"/>
    <w:rsid w:val="00B9685D"/>
    <w:rsid w:val="00BB63BE"/>
    <w:rsid w:val="00BE53D2"/>
    <w:rsid w:val="00C235C2"/>
    <w:rsid w:val="00C2457C"/>
    <w:rsid w:val="00C54B83"/>
    <w:rsid w:val="00C55633"/>
    <w:rsid w:val="00C75E19"/>
    <w:rsid w:val="00CB4593"/>
    <w:rsid w:val="00D0279F"/>
    <w:rsid w:val="00D07843"/>
    <w:rsid w:val="00D134F5"/>
    <w:rsid w:val="00D54E84"/>
    <w:rsid w:val="00D7391B"/>
    <w:rsid w:val="00D846E4"/>
    <w:rsid w:val="00E24B42"/>
    <w:rsid w:val="00E65019"/>
    <w:rsid w:val="00E81E82"/>
    <w:rsid w:val="00EA7A58"/>
    <w:rsid w:val="00EE0B2A"/>
    <w:rsid w:val="00EF3F84"/>
    <w:rsid w:val="00F420AB"/>
    <w:rsid w:val="00F4243B"/>
    <w:rsid w:val="00F50C77"/>
    <w:rsid w:val="00F62D73"/>
    <w:rsid w:val="00F65E21"/>
    <w:rsid w:val="00F818FC"/>
    <w:rsid w:val="00FE2EFF"/>
    <w:rsid w:val="09C20361"/>
    <w:rsid w:val="7ADE7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218F1C-08B9-4ED8-ADAF-8F3D8C7F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iPriority w:val="99"/>
    <w:qFormat/>
    <w:pPr>
      <w:widowControl/>
      <w:autoSpaceDE/>
      <w:autoSpaceDN/>
      <w:adjustRightInd/>
    </w:pPr>
    <w:rPr>
      <w:rFonts w:ascii="Courier New" w:eastAsia="Times New Roman" w:hAnsi="Courier New" w:cs="Times New Roman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iPriority w:val="99"/>
    <w:unhideWhenUsed/>
    <w:pPr>
      <w:spacing w:after="120"/>
    </w:pPr>
    <w:rPr>
      <w:sz w:val="16"/>
      <w:szCs w:val="16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w w:val="90"/>
      <w:sz w:val="32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f0">
    <w:name w:val="No Spacing"/>
    <w:link w:val="af1"/>
    <w:uiPriority w:val="1"/>
    <w:qFormat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2">
    <w:name w:val="List Paragraph"/>
    <w:basedOn w:val="a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3">
    <w:name w:val="Гипертекстовая ссылка"/>
    <w:basedOn w:val="a0"/>
    <w:uiPriority w:val="99"/>
    <w:qFormat/>
    <w:rPr>
      <w:color w:val="106BBE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Arial" w:hAnsi="Arial" w:cs="Arial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Arial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/>
      <w:shd w:val="clear" w:color="auto" w:fill="FFFFFF"/>
      <w:autoSpaceDE/>
      <w:autoSpaceDN/>
      <w:adjustRightInd/>
      <w:spacing w:line="32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Заголовок №2_"/>
    <w:basedOn w:val="a0"/>
    <w:link w:val="22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qFormat/>
    <w:pPr>
      <w:widowControl/>
      <w:shd w:val="clear" w:color="auto" w:fill="FFFFFF"/>
      <w:autoSpaceDE/>
      <w:autoSpaceDN/>
      <w:adjustRightInd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4">
    <w:name w:val="Основной текст_"/>
    <w:basedOn w:val="a0"/>
    <w:link w:val="31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4"/>
    <w:qFormat/>
    <w:pPr>
      <w:widowControl/>
      <w:shd w:val="clear" w:color="auto" w:fill="FFFFFF"/>
      <w:autoSpaceDE/>
      <w:autoSpaceDN/>
      <w:adjustRightInd/>
      <w:spacing w:before="300" w:after="48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">
    <w:name w:val="Заголовок №2 + Не полужирный"/>
    <w:basedOn w:val="21"/>
    <w:qFormat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1">
    <w:name w:val="Без интервала Знак"/>
    <w:link w:val="af0"/>
    <w:uiPriority w:val="1"/>
    <w:qFormat/>
    <w:locked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qFormat/>
    <w:rPr>
      <w:rFonts w:ascii="Arial" w:hAnsi="Arial" w:cs="Arial"/>
      <w:sz w:val="16"/>
      <w:szCs w:val="16"/>
    </w:rPr>
  </w:style>
  <w:style w:type="character" w:customStyle="1" w:styleId="a8">
    <w:name w:val="Текст Знак"/>
    <w:basedOn w:val="a0"/>
    <w:link w:val="a7"/>
    <w:uiPriority w:val="99"/>
    <w:rPr>
      <w:rFonts w:ascii="Courier New" w:eastAsia="Times New Roman" w:hAnsi="Courier New" w:cs="Times New Roman"/>
      <w:sz w:val="20"/>
      <w:szCs w:val="20"/>
    </w:rPr>
  </w:style>
  <w:style w:type="paragraph" w:customStyle="1" w:styleId="Pa9">
    <w:name w:val="Pa9"/>
    <w:basedOn w:val="a"/>
    <w:next w:val="a"/>
    <w:uiPriority w:val="99"/>
    <w:qFormat/>
    <w:pPr>
      <w:widowControl/>
      <w:spacing w:line="241" w:lineRule="atLeas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10">
    <w:name w:val="A1"/>
    <w:uiPriority w:val="99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garantF1://12082235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446691/8e6de8f6f68b08ad95bb2fa73e464bb1ae88b594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onsultant.ru/document/cons_doc_LAW_464265/f4c03dd9c490360b4d4a26a4e6631050554390a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34683/8ef79405b257cd35fc3c034658021cd2f12e81f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9AA7BF8-D7F4-4AAC-A6CC-8AC72CE1D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</cp:lastModifiedBy>
  <cp:revision>8</cp:revision>
  <cp:lastPrinted>2026-05-23T03:28:00Z</cp:lastPrinted>
  <dcterms:created xsi:type="dcterms:W3CDTF">2019-01-10T17:03:00Z</dcterms:created>
  <dcterms:modified xsi:type="dcterms:W3CDTF">2026-05-23T03:30:00Z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eyJoZGlkIjoiNzU2NTk2OGYzMzJjZTI3YzEyMTNjZTc3NDRmMGY1YjUifQ==</vt:lpwstr>
  </property>
  <property fmtid="{D5CDD505-2E9C-101B-9397-08002B2CF9AE}" pid="3" name="KSOProductBuildVer">
    <vt:lpwstr>1049-12.1.0.26372</vt:lpwstr>
  </property>
  <property fmtid="{D5CDD505-2E9C-101B-9397-08002B2CF9AE}" pid="4" name="ICV">
    <vt:lpwstr>C0EA1F66D0584473A772F4BF71B37F89_12</vt:lpwstr>
  </property>
</Properties>
</file>